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9B" w:rsidRPr="006020F5" w:rsidRDefault="00F7166D" w:rsidP="00B96C9B">
      <w:pPr>
        <w:pStyle w:val="2"/>
        <w:jc w:val="center"/>
        <w:rPr>
          <w:color w:val="000000"/>
        </w:rPr>
      </w:pPr>
      <w:r w:rsidRPr="00F7166D">
        <w:rPr>
          <w:rFonts w:hint="eastAsia"/>
          <w:color w:val="000000"/>
        </w:rPr>
        <w:t>云之龙咨询集团有限公司</w:t>
      </w:r>
      <w:r w:rsidRPr="00F7166D">
        <w:rPr>
          <w:rFonts w:hint="eastAsia"/>
          <w:color w:val="000000"/>
        </w:rPr>
        <w:t>2021</w:t>
      </w:r>
      <w:r w:rsidRPr="00F7166D">
        <w:rPr>
          <w:rFonts w:hint="eastAsia"/>
          <w:color w:val="000000"/>
        </w:rPr>
        <w:t>年广西环境监管与预警信息系统运维服务项目</w:t>
      </w:r>
      <w:r w:rsidRPr="00F7166D">
        <w:rPr>
          <w:color w:val="000000"/>
        </w:rPr>
        <w:t>GXZC2021-C3-002003-YZLZ</w:t>
      </w:r>
      <w:r>
        <w:rPr>
          <w:rFonts w:hint="eastAsia"/>
          <w:color w:val="000000"/>
          <w:lang w:eastAsia="zh-CN"/>
        </w:rPr>
        <w:t xml:space="preserve">         </w:t>
      </w:r>
      <w:r w:rsidR="00B96C9B" w:rsidRPr="006020F5">
        <w:rPr>
          <w:rFonts w:hint="eastAsia"/>
          <w:color w:val="000000"/>
        </w:rPr>
        <w:t>竞争性磋商公告</w:t>
      </w:r>
    </w:p>
    <w:p w:rsidR="00B96C9B" w:rsidRPr="006020F5" w:rsidRDefault="00B96C9B" w:rsidP="00B96C9B">
      <w:pPr>
        <w:spacing w:line="320" w:lineRule="exact"/>
        <w:rPr>
          <w:rFonts w:ascii="宋体" w:hAnsi="宋体"/>
          <w:color w:val="000000"/>
          <w:szCs w:val="21"/>
        </w:rPr>
      </w:pPr>
    </w:p>
    <w:p w:rsidR="00B96C9B" w:rsidRPr="006020F5" w:rsidRDefault="00B96C9B" w:rsidP="00B96C9B">
      <w:pPr>
        <w:pBdr>
          <w:top w:val="single" w:sz="4" w:space="1" w:color="auto"/>
          <w:left w:val="single" w:sz="4" w:space="4" w:color="auto"/>
          <w:bottom w:val="single" w:sz="4" w:space="1" w:color="auto"/>
          <w:right w:val="single" w:sz="4" w:space="4" w:color="auto"/>
        </w:pBdr>
        <w:spacing w:line="320" w:lineRule="exact"/>
        <w:ind w:firstLineChars="200" w:firstLine="420"/>
        <w:rPr>
          <w:rFonts w:ascii="宋体" w:hAnsi="宋体"/>
          <w:color w:val="000000"/>
          <w:szCs w:val="21"/>
        </w:rPr>
      </w:pPr>
      <w:bookmarkStart w:id="0" w:name="_Hlk37430271"/>
      <w:r w:rsidRPr="006020F5">
        <w:rPr>
          <w:rFonts w:ascii="宋体" w:hAnsi="宋体" w:hint="eastAsia"/>
          <w:color w:val="000000"/>
          <w:szCs w:val="21"/>
        </w:rPr>
        <w:t>项目概况</w:t>
      </w:r>
    </w:p>
    <w:p w:rsidR="00B96C9B" w:rsidRPr="006020F5" w:rsidRDefault="00B96C9B" w:rsidP="00B96C9B">
      <w:pPr>
        <w:pBdr>
          <w:top w:val="single" w:sz="4" w:space="1" w:color="auto"/>
          <w:left w:val="single" w:sz="4" w:space="4" w:color="auto"/>
          <w:bottom w:val="single" w:sz="4" w:space="1" w:color="auto"/>
          <w:right w:val="single" w:sz="4" w:space="4" w:color="auto"/>
        </w:pBdr>
        <w:spacing w:line="320" w:lineRule="exact"/>
        <w:ind w:firstLineChars="200" w:firstLine="422"/>
        <w:rPr>
          <w:rFonts w:ascii="宋体" w:hAnsi="宋体"/>
          <w:color w:val="000000"/>
          <w:szCs w:val="21"/>
        </w:rPr>
      </w:pPr>
      <w:r w:rsidRPr="006020F5">
        <w:rPr>
          <w:rFonts w:ascii="宋体" w:hAnsi="宋体" w:hint="eastAsia"/>
          <w:b/>
          <w:color w:val="000000"/>
          <w:szCs w:val="21"/>
          <w:u w:val="single"/>
        </w:rPr>
        <w:t>2021年广西环境监管与预警信息系统运维服务项目</w:t>
      </w:r>
      <w:r w:rsidRPr="006020F5">
        <w:rPr>
          <w:rFonts w:ascii="宋体" w:hAnsi="宋体" w:hint="eastAsia"/>
          <w:color w:val="000000"/>
          <w:szCs w:val="21"/>
        </w:rPr>
        <w:t>的潜在供应商应在</w:t>
      </w:r>
      <w:r w:rsidRPr="006020F5">
        <w:rPr>
          <w:rFonts w:ascii="宋体" w:hAnsi="宋体" w:hint="eastAsia"/>
          <w:color w:val="000000"/>
          <w:szCs w:val="21"/>
          <w:u w:val="single"/>
        </w:rPr>
        <w:t>“云之龙集团”</w:t>
      </w:r>
      <w:proofErr w:type="gramStart"/>
      <w:r w:rsidRPr="006020F5">
        <w:rPr>
          <w:rFonts w:ascii="宋体" w:hAnsi="宋体" w:hint="eastAsia"/>
          <w:color w:val="000000"/>
          <w:szCs w:val="21"/>
          <w:u w:val="single"/>
        </w:rPr>
        <w:t>微信公众号</w:t>
      </w:r>
      <w:proofErr w:type="gramEnd"/>
      <w:r w:rsidRPr="006020F5">
        <w:rPr>
          <w:rFonts w:ascii="宋体" w:hAnsi="宋体" w:hint="eastAsia"/>
          <w:color w:val="000000"/>
          <w:szCs w:val="21"/>
          <w:u w:val="single"/>
        </w:rPr>
        <w:t>平台</w:t>
      </w:r>
      <w:r w:rsidRPr="006020F5">
        <w:rPr>
          <w:rFonts w:ascii="宋体" w:hAnsi="宋体" w:hint="eastAsia"/>
          <w:color w:val="000000"/>
          <w:szCs w:val="21"/>
        </w:rPr>
        <w:t>获取竞争性磋商文件，并于</w:t>
      </w:r>
      <w:r w:rsidRPr="006020F5">
        <w:rPr>
          <w:rFonts w:ascii="宋体" w:hAnsi="宋体"/>
          <w:b/>
          <w:color w:val="000000"/>
          <w:szCs w:val="21"/>
          <w:u w:val="single"/>
        </w:rPr>
        <w:t>2021</w:t>
      </w:r>
      <w:r w:rsidRPr="006020F5">
        <w:rPr>
          <w:rFonts w:ascii="宋体" w:hAnsi="宋体" w:hint="eastAsia"/>
          <w:b/>
          <w:bCs/>
          <w:color w:val="000000"/>
          <w:szCs w:val="21"/>
          <w:u w:val="single"/>
        </w:rPr>
        <w:t>年6月2</w:t>
      </w:r>
      <w:r w:rsidRPr="006020F5">
        <w:rPr>
          <w:rFonts w:ascii="宋体" w:hAnsi="宋体"/>
          <w:b/>
          <w:bCs/>
          <w:color w:val="000000"/>
          <w:szCs w:val="21"/>
          <w:u w:val="single"/>
        </w:rPr>
        <w:t>8</w:t>
      </w:r>
      <w:r w:rsidRPr="006020F5">
        <w:rPr>
          <w:rFonts w:ascii="宋体" w:hAnsi="宋体" w:hint="eastAsia"/>
          <w:b/>
          <w:bCs/>
          <w:color w:val="000000"/>
          <w:szCs w:val="21"/>
          <w:u w:val="single"/>
        </w:rPr>
        <w:t>日</w:t>
      </w:r>
      <w:r w:rsidRPr="006020F5">
        <w:rPr>
          <w:rFonts w:ascii="宋体" w:hAnsi="宋体"/>
          <w:b/>
          <w:bCs/>
          <w:color w:val="000000"/>
          <w:szCs w:val="21"/>
          <w:u w:val="single"/>
        </w:rPr>
        <w:t>9</w:t>
      </w:r>
      <w:r w:rsidRPr="006020F5">
        <w:rPr>
          <w:rFonts w:ascii="宋体" w:hAnsi="宋体" w:hint="eastAsia"/>
          <w:b/>
          <w:bCs/>
          <w:color w:val="000000"/>
          <w:szCs w:val="21"/>
          <w:u w:val="single"/>
        </w:rPr>
        <w:t>时</w:t>
      </w:r>
      <w:r w:rsidRPr="006020F5">
        <w:rPr>
          <w:rFonts w:ascii="宋体" w:hAnsi="宋体"/>
          <w:b/>
          <w:bCs/>
          <w:color w:val="000000"/>
          <w:szCs w:val="21"/>
          <w:u w:val="single"/>
        </w:rPr>
        <w:t>00分</w:t>
      </w:r>
      <w:r w:rsidRPr="006020F5">
        <w:rPr>
          <w:rFonts w:ascii="宋体" w:hAnsi="宋体" w:hint="eastAsia"/>
          <w:b/>
          <w:bCs/>
          <w:color w:val="000000"/>
          <w:szCs w:val="21"/>
        </w:rPr>
        <w:t>（北京时间）</w:t>
      </w:r>
      <w:r w:rsidRPr="006020F5">
        <w:rPr>
          <w:rFonts w:ascii="宋体" w:hAnsi="宋体" w:hint="eastAsia"/>
          <w:bCs/>
          <w:color w:val="000000"/>
          <w:szCs w:val="21"/>
        </w:rPr>
        <w:t>前提交响应</w:t>
      </w:r>
      <w:r w:rsidRPr="006020F5">
        <w:rPr>
          <w:rFonts w:ascii="宋体" w:hAnsi="宋体"/>
          <w:bCs/>
          <w:color w:val="000000"/>
          <w:szCs w:val="21"/>
        </w:rPr>
        <w:t>文件</w:t>
      </w:r>
      <w:r w:rsidRPr="006020F5">
        <w:rPr>
          <w:rFonts w:ascii="宋体" w:hAnsi="宋体" w:hint="eastAsia"/>
          <w:color w:val="000000"/>
          <w:szCs w:val="21"/>
        </w:rPr>
        <w:t>。</w:t>
      </w:r>
    </w:p>
    <w:p w:rsidR="00B96C9B" w:rsidRPr="006020F5" w:rsidRDefault="00B96C9B" w:rsidP="00B96C9B">
      <w:pPr>
        <w:spacing w:line="320" w:lineRule="exact"/>
        <w:rPr>
          <w:rFonts w:ascii="宋体" w:hAnsi="宋体"/>
          <w:color w:val="000000"/>
          <w:szCs w:val="21"/>
        </w:rPr>
      </w:pP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1" w:name="_Toc44229878"/>
      <w:bookmarkStart w:id="2" w:name="_Toc35393798"/>
      <w:bookmarkStart w:id="3" w:name="_Toc28359012"/>
      <w:bookmarkStart w:id="4" w:name="_Toc35393629"/>
      <w:bookmarkStart w:id="5" w:name="_Toc28359089"/>
      <w:proofErr w:type="spellStart"/>
      <w:r w:rsidRPr="006020F5">
        <w:rPr>
          <w:rFonts w:ascii="宋体" w:hAnsi="宋体" w:cs="宋体" w:hint="eastAsia"/>
          <w:bCs w:val="0"/>
          <w:color w:val="000000"/>
          <w:sz w:val="21"/>
          <w:szCs w:val="21"/>
        </w:rPr>
        <w:t>一、项目基本情况</w:t>
      </w:r>
      <w:bookmarkEnd w:id="1"/>
      <w:bookmarkEnd w:id="2"/>
      <w:bookmarkEnd w:id="3"/>
      <w:bookmarkEnd w:id="4"/>
      <w:bookmarkEnd w:id="5"/>
      <w:proofErr w:type="spellEnd"/>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1.</w:t>
      </w:r>
      <w:r w:rsidRPr="006020F5">
        <w:rPr>
          <w:rFonts w:ascii="宋体" w:hAnsi="宋体" w:hint="eastAsia"/>
          <w:color w:val="000000"/>
          <w:szCs w:val="21"/>
        </w:rPr>
        <w:t>项目编号：</w:t>
      </w:r>
      <w:r w:rsidRPr="006020F5">
        <w:rPr>
          <w:rFonts w:ascii="宋体" w:hAnsi="宋体"/>
          <w:color w:val="000000"/>
          <w:szCs w:val="21"/>
        </w:rPr>
        <w:t>GXZC2021-C3-002003-YZLZ</w:t>
      </w:r>
      <w:r w:rsidRPr="006020F5">
        <w:rPr>
          <w:rFonts w:ascii="宋体" w:hAnsi="宋体" w:hint="eastAsia"/>
          <w:color w:val="000000"/>
          <w:szCs w:val="21"/>
        </w:rPr>
        <w:t>（采购计划文号：</w:t>
      </w:r>
      <w:proofErr w:type="gramStart"/>
      <w:r w:rsidRPr="006020F5">
        <w:rPr>
          <w:rFonts w:ascii="宋体" w:hAnsi="宋体" w:hint="eastAsia"/>
          <w:color w:val="000000"/>
          <w:szCs w:val="21"/>
        </w:rPr>
        <w:t>广西政采</w:t>
      </w:r>
      <w:proofErr w:type="gramEnd"/>
      <w:r w:rsidRPr="006020F5">
        <w:rPr>
          <w:rFonts w:ascii="宋体" w:hAnsi="宋体" w:hint="eastAsia"/>
          <w:color w:val="000000"/>
          <w:szCs w:val="21"/>
        </w:rPr>
        <w:t>[2021]9549号-001）</w:t>
      </w:r>
    </w:p>
    <w:p w:rsidR="00B96C9B" w:rsidRPr="006020F5" w:rsidRDefault="00B96C9B" w:rsidP="00B96C9B">
      <w:pPr>
        <w:spacing w:line="360" w:lineRule="exact"/>
        <w:ind w:firstLineChars="200" w:firstLine="420"/>
        <w:rPr>
          <w:rFonts w:ascii="宋体" w:hAnsi="宋体"/>
          <w:color w:val="000000"/>
          <w:szCs w:val="21"/>
          <w:u w:val="single"/>
        </w:rPr>
      </w:pPr>
      <w:r w:rsidRPr="006020F5">
        <w:rPr>
          <w:rFonts w:ascii="宋体" w:hAnsi="宋体"/>
          <w:color w:val="000000"/>
          <w:szCs w:val="21"/>
        </w:rPr>
        <w:t>2.</w:t>
      </w:r>
      <w:r w:rsidRPr="006020F5">
        <w:rPr>
          <w:rFonts w:ascii="宋体" w:hAnsi="宋体" w:hint="eastAsia"/>
          <w:color w:val="000000"/>
          <w:szCs w:val="21"/>
        </w:rPr>
        <w:t>项目名称：2021年广西环境监管与预警信息系统运维服务项目</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3.</w:t>
      </w:r>
      <w:r w:rsidRPr="006020F5">
        <w:rPr>
          <w:rFonts w:ascii="宋体" w:hAnsi="宋体" w:hint="eastAsia"/>
          <w:color w:val="000000"/>
          <w:szCs w:val="21"/>
        </w:rPr>
        <w:t>采购方式：竞争性磋商</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4.</w:t>
      </w:r>
      <w:r w:rsidRPr="006020F5">
        <w:rPr>
          <w:rFonts w:ascii="宋体" w:hAnsi="宋体" w:hint="eastAsia"/>
          <w:color w:val="000000"/>
          <w:szCs w:val="21"/>
        </w:rPr>
        <w:t>预算金额：</w:t>
      </w:r>
      <w:r w:rsidRPr="006020F5">
        <w:rPr>
          <w:rFonts w:ascii="宋体" w:hAnsi="宋体" w:hint="eastAsia"/>
          <w:b/>
          <w:bCs/>
          <w:color w:val="000000"/>
          <w:szCs w:val="21"/>
        </w:rPr>
        <w:t>人民币</w:t>
      </w:r>
      <w:r w:rsidRPr="006020F5">
        <w:rPr>
          <w:rFonts w:ascii="宋体" w:hAnsi="宋体"/>
          <w:b/>
          <w:bCs/>
          <w:color w:val="000000"/>
          <w:szCs w:val="21"/>
        </w:rPr>
        <w:t>58</w:t>
      </w:r>
      <w:r w:rsidRPr="006020F5">
        <w:rPr>
          <w:rFonts w:ascii="宋体" w:hAnsi="宋体" w:hint="eastAsia"/>
          <w:b/>
          <w:bCs/>
          <w:color w:val="000000"/>
          <w:szCs w:val="21"/>
        </w:rPr>
        <w:t>万元</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5.</w:t>
      </w:r>
      <w:r w:rsidRPr="006020F5">
        <w:rPr>
          <w:rFonts w:ascii="宋体" w:hAnsi="宋体" w:hint="eastAsia"/>
          <w:color w:val="000000"/>
          <w:szCs w:val="21"/>
        </w:rPr>
        <w:t>最高限价：同预算金额</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6.</w:t>
      </w:r>
      <w:r w:rsidRPr="006020F5">
        <w:rPr>
          <w:rFonts w:ascii="宋体" w:hAnsi="宋体" w:hint="eastAsia"/>
          <w:color w:val="000000"/>
          <w:szCs w:val="21"/>
        </w:rPr>
        <w:t>采购需求：</w:t>
      </w:r>
    </w:p>
    <w:p w:rsidR="00B96C9B" w:rsidRPr="006020F5" w:rsidRDefault="00B96C9B" w:rsidP="00B96C9B">
      <w:pPr>
        <w:spacing w:line="360" w:lineRule="exact"/>
        <w:ind w:firstLineChars="200" w:firstLine="420"/>
        <w:rPr>
          <w:rFonts w:ascii="宋体" w:hAnsi="宋体" w:hint="eastAsia"/>
          <w:color w:val="000000"/>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2127"/>
        <w:gridCol w:w="1417"/>
        <w:gridCol w:w="4536"/>
      </w:tblGrid>
      <w:tr w:rsidR="00B96C9B" w:rsidRPr="006020F5" w:rsidTr="00BD0FD2">
        <w:tc>
          <w:tcPr>
            <w:tcW w:w="675"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hint="eastAsia"/>
                <w:color w:val="000000"/>
                <w:szCs w:val="21"/>
              </w:rPr>
              <w:t>序号</w:t>
            </w:r>
          </w:p>
        </w:tc>
        <w:tc>
          <w:tcPr>
            <w:tcW w:w="2127"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hint="eastAsia"/>
                <w:color w:val="000000"/>
                <w:szCs w:val="21"/>
              </w:rPr>
              <w:t>标的名称</w:t>
            </w:r>
          </w:p>
        </w:tc>
        <w:tc>
          <w:tcPr>
            <w:tcW w:w="1417"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hint="eastAsia"/>
                <w:color w:val="000000"/>
                <w:szCs w:val="21"/>
              </w:rPr>
              <w:t>数量及</w:t>
            </w:r>
          </w:p>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hint="eastAsia"/>
                <w:color w:val="000000"/>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hint="eastAsia"/>
                <w:color w:val="000000"/>
                <w:szCs w:val="21"/>
              </w:rPr>
              <w:t>简要技术需求或服务要求</w:t>
            </w:r>
          </w:p>
        </w:tc>
      </w:tr>
      <w:tr w:rsidR="00B96C9B" w:rsidRPr="006020F5" w:rsidTr="00BD0FD2">
        <w:trPr>
          <w:trHeight w:val="96"/>
        </w:trPr>
        <w:tc>
          <w:tcPr>
            <w:tcW w:w="675"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snapToGrid w:val="0"/>
              <w:spacing w:line="360" w:lineRule="exact"/>
              <w:jc w:val="center"/>
              <w:rPr>
                <w:rFonts w:ascii="宋体" w:hAnsi="宋体"/>
                <w:color w:val="000000"/>
                <w:szCs w:val="21"/>
              </w:rPr>
            </w:pPr>
            <w:r w:rsidRPr="006020F5">
              <w:rPr>
                <w:rFonts w:ascii="宋体" w:hAnsi="宋体"/>
                <w:color w:val="000000"/>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jc w:val="center"/>
              <w:rPr>
                <w:rFonts w:ascii="宋体" w:hAnsi="宋体" w:cs="宋体"/>
                <w:color w:val="000000"/>
                <w:szCs w:val="21"/>
              </w:rPr>
            </w:pPr>
            <w:r w:rsidRPr="006020F5">
              <w:rPr>
                <w:rFonts w:ascii="宋体" w:hAnsi="宋体" w:cs="宋体" w:hint="eastAsia"/>
                <w:color w:val="000000"/>
                <w:szCs w:val="21"/>
              </w:rPr>
              <w:t>2021年广西环境监管与预警信息系统运维服务</w:t>
            </w:r>
          </w:p>
        </w:tc>
        <w:tc>
          <w:tcPr>
            <w:tcW w:w="1417"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jc w:val="center"/>
              <w:rPr>
                <w:rFonts w:ascii="宋体" w:hAnsi="宋体" w:hint="eastAsia"/>
                <w:color w:val="000000"/>
                <w:szCs w:val="21"/>
              </w:rPr>
            </w:pPr>
            <w:r w:rsidRPr="006020F5">
              <w:rPr>
                <w:rFonts w:ascii="宋体" w:hAnsi="宋体" w:hint="eastAsia"/>
                <w:color w:val="000000"/>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rsidR="00B96C9B" w:rsidRPr="006020F5" w:rsidRDefault="00B96C9B" w:rsidP="00BD0FD2">
            <w:pPr>
              <w:jc w:val="left"/>
              <w:rPr>
                <w:rFonts w:ascii="宋体" w:hAnsi="宋体" w:cs="宋体"/>
                <w:color w:val="000000"/>
                <w:szCs w:val="21"/>
              </w:rPr>
            </w:pPr>
            <w:r w:rsidRPr="006020F5">
              <w:rPr>
                <w:rFonts w:ascii="宋体" w:hAnsi="宋体" w:cs="宋体" w:hint="eastAsia"/>
                <w:color w:val="000000"/>
                <w:szCs w:val="21"/>
              </w:rPr>
              <w:t>（一）运维服务范围</w:t>
            </w:r>
          </w:p>
          <w:p w:rsidR="00B96C9B" w:rsidRPr="006020F5" w:rsidRDefault="00B96C9B" w:rsidP="00BD0FD2">
            <w:pPr>
              <w:keepLines/>
              <w:spacing w:line="360" w:lineRule="auto"/>
              <w:rPr>
                <w:rFonts w:ascii="宋体" w:hAnsi="宋体" w:hint="eastAsia"/>
                <w:color w:val="000000"/>
                <w:szCs w:val="21"/>
              </w:rPr>
            </w:pPr>
            <w:r w:rsidRPr="006020F5">
              <w:rPr>
                <w:rFonts w:ascii="宋体" w:hAnsi="宋体" w:cs="宋体" w:hint="eastAsia"/>
                <w:color w:val="000000"/>
                <w:szCs w:val="21"/>
              </w:rPr>
              <w:t>对广西环境监管与预警信息系统中的自治区生态环境厅综合行政办公系统（含限时办结系统、国产OA、移动OA）、广西建设项目环保审批信息系统、企业污染源监测数据管理系统、广西环境监测服务社会化机构名录管理系统、广西土壤环境管理信息系统、自治区环境信息中心综合行政办公系统(含移动办公)、自治区纪委监委驻</w:t>
            </w:r>
            <w:proofErr w:type="gramStart"/>
            <w:r w:rsidRPr="006020F5">
              <w:rPr>
                <w:rFonts w:ascii="宋体" w:hAnsi="宋体" w:cs="宋体" w:hint="eastAsia"/>
                <w:color w:val="000000"/>
                <w:szCs w:val="21"/>
              </w:rPr>
              <w:t>生态环境厅检监察</w:t>
            </w:r>
            <w:proofErr w:type="gramEnd"/>
            <w:r w:rsidRPr="006020F5">
              <w:rPr>
                <w:rFonts w:ascii="宋体" w:hAnsi="宋体" w:cs="宋体" w:hint="eastAsia"/>
                <w:color w:val="000000"/>
                <w:szCs w:val="21"/>
              </w:rPr>
              <w:t>组行政办公系统(含移动办公)、广西自然生态综合管理系统(含生态示范区创建模块)、信用</w:t>
            </w:r>
            <w:proofErr w:type="gramStart"/>
            <w:r w:rsidRPr="006020F5">
              <w:rPr>
                <w:rFonts w:ascii="宋体" w:hAnsi="宋体" w:cs="宋体" w:hint="eastAsia"/>
                <w:color w:val="000000"/>
                <w:szCs w:val="21"/>
              </w:rPr>
              <w:t>信息双</w:t>
            </w:r>
            <w:proofErr w:type="gramEnd"/>
            <w:r w:rsidRPr="006020F5">
              <w:rPr>
                <w:rFonts w:ascii="宋体" w:hAnsi="宋体" w:cs="宋体" w:hint="eastAsia"/>
                <w:color w:val="000000"/>
                <w:szCs w:val="21"/>
              </w:rPr>
              <w:t>公示系统等9个功能模块或应用系统提供运行维护，保障以上系统的安全性、完整性、稳定性、流畅性，同时通过建立一个安</w:t>
            </w:r>
            <w:r w:rsidRPr="006020F5">
              <w:rPr>
                <w:rFonts w:ascii="宋体" w:hAnsi="宋体" w:cs="宋体" w:hint="eastAsia"/>
                <w:color w:val="000000"/>
                <w:szCs w:val="21"/>
              </w:rPr>
              <w:lastRenderedPageBreak/>
              <w:t>全、完整、全面、科学、高效的运</w:t>
            </w:r>
            <w:proofErr w:type="gramStart"/>
            <w:r w:rsidRPr="006020F5">
              <w:rPr>
                <w:rFonts w:ascii="宋体" w:hAnsi="宋体" w:cs="宋体" w:hint="eastAsia"/>
                <w:color w:val="000000"/>
                <w:szCs w:val="21"/>
              </w:rPr>
              <w:t>维支持</w:t>
            </w:r>
            <w:proofErr w:type="gramEnd"/>
            <w:r w:rsidRPr="006020F5">
              <w:rPr>
                <w:rFonts w:ascii="宋体" w:hAnsi="宋体" w:cs="宋体" w:hint="eastAsia"/>
                <w:color w:val="000000"/>
                <w:szCs w:val="21"/>
              </w:rPr>
              <w:t>体系，更好地为系统的正常运行、安全稳定和高效服务提供支持。</w:t>
            </w:r>
          </w:p>
        </w:tc>
      </w:tr>
    </w:tbl>
    <w:p w:rsidR="00B96C9B" w:rsidRPr="006020F5" w:rsidRDefault="00B96C9B" w:rsidP="00B96C9B">
      <w:pPr>
        <w:widowControl/>
        <w:spacing w:line="360" w:lineRule="exact"/>
        <w:ind w:firstLineChars="200" w:firstLine="420"/>
        <w:jc w:val="left"/>
        <w:rPr>
          <w:rFonts w:ascii="宋体" w:hAnsi="宋体"/>
          <w:color w:val="000000"/>
          <w:szCs w:val="21"/>
        </w:rPr>
      </w:pPr>
      <w:r w:rsidRPr="006020F5">
        <w:rPr>
          <w:rFonts w:ascii="宋体" w:hAnsi="宋体"/>
          <w:color w:val="000000"/>
          <w:szCs w:val="21"/>
        </w:rPr>
        <w:lastRenderedPageBreak/>
        <w:t>7.</w:t>
      </w:r>
      <w:r w:rsidRPr="006020F5">
        <w:rPr>
          <w:rFonts w:ascii="宋体" w:hAnsi="宋体" w:hint="eastAsia"/>
          <w:color w:val="000000"/>
          <w:szCs w:val="21"/>
        </w:rPr>
        <w:t>合同履行期限：</w:t>
      </w:r>
      <w:r w:rsidRPr="006020F5">
        <w:rPr>
          <w:rFonts w:ascii="宋体" w:hAnsi="宋体" w:hint="eastAsia"/>
          <w:b/>
          <w:color w:val="000000"/>
          <w:szCs w:val="21"/>
        </w:rPr>
        <w:t>运维期为2021年10月1日至2022年5月31日，8个月。</w:t>
      </w:r>
    </w:p>
    <w:p w:rsidR="00B96C9B" w:rsidRPr="006020F5" w:rsidRDefault="00B96C9B" w:rsidP="00B96C9B">
      <w:pPr>
        <w:spacing w:line="360" w:lineRule="exact"/>
        <w:ind w:firstLineChars="150" w:firstLine="315"/>
        <w:rPr>
          <w:rFonts w:ascii="宋体" w:hAnsi="宋体"/>
          <w:color w:val="000000"/>
          <w:szCs w:val="21"/>
        </w:rPr>
      </w:pPr>
      <w:r w:rsidRPr="006020F5">
        <w:rPr>
          <w:rFonts w:ascii="宋体" w:hAnsi="宋体"/>
          <w:color w:val="000000"/>
          <w:szCs w:val="21"/>
        </w:rPr>
        <w:t>8.</w:t>
      </w:r>
      <w:r w:rsidRPr="006020F5">
        <w:rPr>
          <w:rFonts w:ascii="宋体" w:hAnsi="宋体" w:hint="eastAsia"/>
          <w:color w:val="000000"/>
          <w:szCs w:val="21"/>
        </w:rPr>
        <w:t>本项目不接受联合体磋商。</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6" w:name="_Toc44229879"/>
      <w:bookmarkStart w:id="7" w:name="_Toc28359090"/>
      <w:bookmarkStart w:id="8" w:name="_Toc35393799"/>
      <w:bookmarkStart w:id="9" w:name="_Toc28359013"/>
      <w:bookmarkStart w:id="10" w:name="_Toc35393630"/>
      <w:proofErr w:type="spellStart"/>
      <w:r w:rsidRPr="006020F5">
        <w:rPr>
          <w:rFonts w:ascii="宋体" w:hAnsi="宋体" w:cs="宋体" w:hint="eastAsia"/>
          <w:bCs w:val="0"/>
          <w:color w:val="000000"/>
          <w:sz w:val="21"/>
          <w:szCs w:val="21"/>
        </w:rPr>
        <w:t>二、申请人的资格条件</w:t>
      </w:r>
      <w:proofErr w:type="spellEnd"/>
      <w:r w:rsidRPr="006020F5">
        <w:rPr>
          <w:rFonts w:ascii="宋体" w:hAnsi="宋体" w:cs="宋体" w:hint="eastAsia"/>
          <w:bCs w:val="0"/>
          <w:color w:val="000000"/>
          <w:sz w:val="21"/>
          <w:szCs w:val="21"/>
        </w:rPr>
        <w:t>：</w:t>
      </w:r>
      <w:bookmarkEnd w:id="6"/>
      <w:bookmarkEnd w:id="7"/>
      <w:bookmarkEnd w:id="8"/>
      <w:bookmarkEnd w:id="9"/>
      <w:bookmarkEnd w:id="10"/>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1.满足《中华人民共和国政府采购法》第二十二条规定。</w:t>
      </w:r>
    </w:p>
    <w:p w:rsidR="00B96C9B" w:rsidRPr="006020F5" w:rsidRDefault="00B96C9B" w:rsidP="00B96C9B">
      <w:pPr>
        <w:spacing w:line="360" w:lineRule="exact"/>
        <w:ind w:firstLineChars="200" w:firstLine="420"/>
        <w:rPr>
          <w:rFonts w:ascii="宋体" w:hAnsi="宋体"/>
          <w:color w:val="000000"/>
          <w:szCs w:val="21"/>
        </w:rPr>
      </w:pPr>
      <w:bookmarkStart w:id="11" w:name="_Toc35393631"/>
      <w:bookmarkStart w:id="12" w:name="_Toc44229880"/>
      <w:bookmarkStart w:id="13" w:name="_Toc35393800"/>
      <w:bookmarkStart w:id="14" w:name="_Toc28359091"/>
      <w:bookmarkStart w:id="15" w:name="_Toc28359014"/>
      <w:r w:rsidRPr="006020F5">
        <w:rPr>
          <w:rFonts w:ascii="宋体" w:hAnsi="宋体"/>
          <w:color w:val="000000"/>
          <w:szCs w:val="21"/>
        </w:rPr>
        <w:t>2.落实政府采购政策需满足的资格要求：无</w:t>
      </w:r>
      <w:r w:rsidRPr="006020F5">
        <w:rPr>
          <w:rFonts w:ascii="宋体" w:hAnsi="宋体" w:hint="eastAsia"/>
          <w:color w:val="000000"/>
          <w:szCs w:val="21"/>
        </w:rPr>
        <w:t>。</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3.本项目的</w:t>
      </w:r>
      <w:r w:rsidRPr="006020F5">
        <w:rPr>
          <w:rFonts w:ascii="宋体" w:hAnsi="宋体" w:hint="eastAsia"/>
          <w:color w:val="000000"/>
          <w:szCs w:val="21"/>
        </w:rPr>
        <w:t>特定资格要求：</w:t>
      </w:r>
      <w:r w:rsidRPr="006020F5">
        <w:rPr>
          <w:rFonts w:ascii="宋体" w:hAnsi="宋体"/>
          <w:color w:val="000000"/>
          <w:szCs w:val="21"/>
        </w:rPr>
        <w:t xml:space="preserve"> </w:t>
      </w:r>
      <w:r w:rsidRPr="006020F5">
        <w:rPr>
          <w:rFonts w:ascii="宋体" w:hAnsi="宋体" w:hint="eastAsia"/>
          <w:color w:val="000000"/>
          <w:szCs w:val="21"/>
        </w:rPr>
        <w:t>无。</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proofErr w:type="spellStart"/>
      <w:r w:rsidRPr="006020F5">
        <w:rPr>
          <w:rFonts w:ascii="宋体" w:hAnsi="宋体" w:cs="宋体" w:hint="eastAsia"/>
          <w:bCs w:val="0"/>
          <w:color w:val="000000"/>
          <w:sz w:val="21"/>
          <w:szCs w:val="21"/>
        </w:rPr>
        <w:t>三、获取采购文件</w:t>
      </w:r>
      <w:bookmarkEnd w:id="11"/>
      <w:bookmarkEnd w:id="12"/>
      <w:bookmarkEnd w:id="13"/>
      <w:bookmarkEnd w:id="14"/>
      <w:bookmarkEnd w:id="15"/>
      <w:proofErr w:type="spellEnd"/>
    </w:p>
    <w:p w:rsidR="00B96C9B" w:rsidRPr="006020F5" w:rsidRDefault="00B96C9B" w:rsidP="00B96C9B">
      <w:pPr>
        <w:spacing w:line="360" w:lineRule="exact"/>
        <w:ind w:firstLineChars="200" w:firstLine="420"/>
        <w:rPr>
          <w:rFonts w:ascii="宋体" w:hAnsi="宋体" w:cs="宋体"/>
          <w:color w:val="000000"/>
        </w:rPr>
      </w:pPr>
      <w:bookmarkStart w:id="16" w:name="_Hlk44401315"/>
      <w:bookmarkStart w:id="17" w:name="_Toc44229881"/>
      <w:bookmarkStart w:id="18" w:name="_Toc28359092"/>
      <w:bookmarkStart w:id="19" w:name="_Toc28359015"/>
      <w:bookmarkStart w:id="20" w:name="_Toc35393632"/>
      <w:bookmarkStart w:id="21" w:name="_Toc35393801"/>
      <w:r w:rsidRPr="006020F5">
        <w:rPr>
          <w:rFonts w:ascii="宋体" w:hAnsi="宋体" w:cs="宋体"/>
          <w:color w:val="000000"/>
        </w:rPr>
        <w:t>1.时间：</w:t>
      </w:r>
      <w:r w:rsidRPr="006020F5">
        <w:rPr>
          <w:rFonts w:ascii="宋体" w:hAnsi="宋体" w:cs="宋体" w:hint="eastAsia"/>
          <w:color w:val="000000"/>
        </w:rPr>
        <w:t xml:space="preserve"> </w:t>
      </w:r>
      <w:r w:rsidRPr="006020F5">
        <w:rPr>
          <w:rFonts w:ascii="宋体" w:hAnsi="宋体" w:cs="宋体"/>
          <w:color w:val="000000"/>
        </w:rPr>
        <w:t>2021</w:t>
      </w:r>
      <w:r w:rsidRPr="006020F5">
        <w:rPr>
          <w:rFonts w:ascii="宋体" w:hAnsi="宋体" w:cs="宋体" w:hint="eastAsia"/>
          <w:color w:val="000000"/>
        </w:rPr>
        <w:t>年6月1</w:t>
      </w:r>
      <w:r w:rsidRPr="006020F5">
        <w:rPr>
          <w:rFonts w:ascii="宋体" w:hAnsi="宋体" w:cs="宋体"/>
          <w:color w:val="000000"/>
        </w:rPr>
        <w:t>5</w:t>
      </w:r>
      <w:r w:rsidRPr="006020F5">
        <w:rPr>
          <w:rFonts w:ascii="宋体" w:hAnsi="宋体" w:cs="宋体" w:hint="eastAsia"/>
          <w:color w:val="000000"/>
        </w:rPr>
        <w:t>日至</w:t>
      </w:r>
      <w:r w:rsidRPr="006020F5">
        <w:rPr>
          <w:rFonts w:ascii="宋体" w:hAnsi="宋体" w:cs="宋体"/>
          <w:color w:val="000000"/>
        </w:rPr>
        <w:t>2021</w:t>
      </w:r>
      <w:r w:rsidRPr="006020F5">
        <w:rPr>
          <w:rFonts w:ascii="宋体" w:hAnsi="宋体" w:cs="宋体" w:hint="eastAsia"/>
          <w:color w:val="000000"/>
        </w:rPr>
        <w:t>年</w:t>
      </w:r>
      <w:r w:rsidRPr="006020F5">
        <w:rPr>
          <w:rFonts w:ascii="宋体" w:hAnsi="宋体" w:cs="宋体"/>
          <w:color w:val="000000"/>
        </w:rPr>
        <w:t>6</w:t>
      </w:r>
      <w:r w:rsidRPr="006020F5">
        <w:rPr>
          <w:rFonts w:ascii="宋体" w:hAnsi="宋体" w:cs="宋体" w:hint="eastAsia"/>
          <w:color w:val="000000"/>
        </w:rPr>
        <w:t>月</w:t>
      </w:r>
      <w:r w:rsidRPr="006020F5">
        <w:rPr>
          <w:rFonts w:ascii="宋体" w:hAnsi="宋体" w:cs="宋体"/>
          <w:color w:val="000000"/>
        </w:rPr>
        <w:t>22</w:t>
      </w:r>
      <w:r w:rsidRPr="006020F5">
        <w:rPr>
          <w:rFonts w:ascii="宋体" w:hAnsi="宋体" w:cs="宋体" w:hint="eastAsia"/>
          <w:color w:val="000000"/>
        </w:rPr>
        <w:t>日，每天上午8:00至1</w:t>
      </w:r>
      <w:r w:rsidRPr="006020F5">
        <w:rPr>
          <w:rFonts w:ascii="宋体" w:hAnsi="宋体" w:cs="宋体"/>
          <w:color w:val="000000"/>
        </w:rPr>
        <w:t>2:00，下午</w:t>
      </w:r>
      <w:r w:rsidRPr="006020F5">
        <w:rPr>
          <w:rFonts w:ascii="宋体" w:hAnsi="宋体" w:cs="宋体" w:hint="eastAsia"/>
          <w:color w:val="000000"/>
        </w:rPr>
        <w:t>3:00至6:00</w:t>
      </w:r>
      <w:r w:rsidRPr="006020F5">
        <w:rPr>
          <w:rFonts w:ascii="宋体" w:hAnsi="宋体" w:cs="宋体"/>
          <w:color w:val="000000"/>
        </w:rPr>
        <w:t>(</w:t>
      </w:r>
      <w:r w:rsidRPr="006020F5">
        <w:rPr>
          <w:rFonts w:ascii="宋体" w:hAnsi="宋体" w:cs="宋体" w:hint="eastAsia"/>
          <w:color w:val="000000"/>
        </w:rPr>
        <w:t>北京时间，法定节假日除外 ）</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color w:val="000000"/>
        </w:rPr>
        <w:t>2.地点：通过“云之龙集团”</w:t>
      </w:r>
      <w:proofErr w:type="gramStart"/>
      <w:r w:rsidRPr="006020F5">
        <w:rPr>
          <w:rFonts w:ascii="宋体" w:hAnsi="宋体" w:cs="宋体" w:hint="eastAsia"/>
          <w:color w:val="000000"/>
        </w:rPr>
        <w:t>微信公众号</w:t>
      </w:r>
      <w:proofErr w:type="gramEnd"/>
      <w:r w:rsidRPr="006020F5">
        <w:rPr>
          <w:rFonts w:ascii="宋体" w:hAnsi="宋体" w:cs="宋体" w:hint="eastAsia"/>
          <w:color w:val="000000"/>
        </w:rPr>
        <w:t>平台发售；</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color w:val="000000"/>
        </w:rPr>
        <w:t>3.方式：关注</w:t>
      </w:r>
      <w:proofErr w:type="gramStart"/>
      <w:r w:rsidRPr="006020F5">
        <w:rPr>
          <w:rFonts w:ascii="宋体" w:hAnsi="宋体" w:cs="宋体" w:hint="eastAsia"/>
          <w:color w:val="000000"/>
        </w:rPr>
        <w:t>微信公众号</w:t>
      </w:r>
      <w:proofErr w:type="gramEnd"/>
      <w:r w:rsidRPr="006020F5">
        <w:rPr>
          <w:rFonts w:ascii="宋体" w:hAnsi="宋体" w:cs="宋体" w:hint="eastAsia"/>
          <w:color w:val="000000"/>
        </w:rPr>
        <w:t>“云之龙集团”，在云之龙集团公众号页面选择</w:t>
      </w:r>
      <w:r w:rsidRPr="006020F5">
        <w:rPr>
          <w:rFonts w:ascii="宋体" w:hAnsi="宋体" w:cs="宋体"/>
          <w:color w:val="000000"/>
        </w:rPr>
        <w:t>[疫情服务]→[购买标书]，登记公司相关信息并经核实后，通过线上支付费用，即可下载竞争性磋商文件。详细操作</w:t>
      </w:r>
      <w:proofErr w:type="gramStart"/>
      <w:r w:rsidRPr="006020F5">
        <w:rPr>
          <w:rFonts w:ascii="宋体" w:hAnsi="宋体" w:cs="宋体" w:hint="eastAsia"/>
          <w:color w:val="000000"/>
        </w:rPr>
        <w:t>见公众号</w:t>
      </w:r>
      <w:proofErr w:type="gramEnd"/>
      <w:r w:rsidRPr="006020F5">
        <w:rPr>
          <w:rFonts w:ascii="宋体" w:hAnsi="宋体" w:cs="宋体" w:hint="eastAsia"/>
          <w:color w:val="000000"/>
        </w:rPr>
        <w:t>“购买标书”首页内“购买标书操作指引”。</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color w:val="000000"/>
        </w:rPr>
        <w:t>4.售价：每本售价300元，售后不退。（依据国家税务总局《关于增值税发票开具有关问题的公告》（国家税务总局公告2017年第16号）的规定，供应商在索取发票时，请提供纳税人识别号或统一社会信用代码）。</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（注：已获取竞争性磋商文件的供应商不等于符合本项目的供应商资格）。</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说明：</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不接受现场购买竞争性磋商文件，请各供应商通过“云之龙集团”</w:t>
      </w:r>
      <w:proofErr w:type="gramStart"/>
      <w:r w:rsidRPr="006020F5">
        <w:rPr>
          <w:rFonts w:ascii="宋体" w:hAnsi="宋体" w:cs="宋体" w:hint="eastAsia"/>
          <w:color w:val="000000"/>
        </w:rPr>
        <w:t>微信公众号</w:t>
      </w:r>
      <w:proofErr w:type="gramEnd"/>
      <w:r w:rsidRPr="006020F5">
        <w:rPr>
          <w:rFonts w:ascii="宋体" w:hAnsi="宋体" w:cs="宋体" w:hint="eastAsia"/>
          <w:color w:val="000000"/>
        </w:rPr>
        <w:t>平台进行购买竞争性磋商文件，一旦因网络或平台维护等原因造成无法通过</w:t>
      </w:r>
      <w:proofErr w:type="gramStart"/>
      <w:r w:rsidRPr="006020F5">
        <w:rPr>
          <w:rFonts w:ascii="宋体" w:hAnsi="宋体" w:cs="宋体" w:hint="eastAsia"/>
          <w:color w:val="000000"/>
        </w:rPr>
        <w:t>微信购买</w:t>
      </w:r>
      <w:proofErr w:type="gramEnd"/>
      <w:r w:rsidRPr="006020F5">
        <w:rPr>
          <w:rFonts w:ascii="宋体" w:hAnsi="宋体" w:cs="宋体" w:hint="eastAsia"/>
          <w:color w:val="000000"/>
        </w:rPr>
        <w:t>竞争性磋商文件的，可采用以下方式邮购：</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每本另加邮费</w:t>
      </w:r>
      <w:r w:rsidRPr="006020F5">
        <w:rPr>
          <w:rFonts w:ascii="宋体" w:hAnsi="宋体" w:cs="宋体"/>
          <w:color w:val="000000"/>
        </w:rPr>
        <w:t>50元【邮购竞争性磋商文件的，必须于竞争性磋商文件的获取时间截止前将竞争性磋商文件价款及邮费汇到采购代理机构指定账户，并编辑一份电子邮件发到采购代理机构邮箱（可拨打0771-2616613获取邮箱），邮件内容含需获取竞争性磋商文件的项目名称及编号、投标单位名称、收件人姓名、收件人联系方式及收件地址。未按本公告要求提供有效收件人联系方式的，不予办理邮寄手续；因此造成供应商无法按时获取竞争性磋商文件的，责任由供应商承担】。</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竞争性磋商文件价款及邮费交纳银行账户：</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hint="eastAsia"/>
          <w:color w:val="000000"/>
        </w:rPr>
        <w:t>【开户名称：云之龙咨询集团有限公司，开户银行：中国银行广西南宁民主支行（网银支付可选"中国银行股份有限公司南宁分行"），银行账号：623660979180，开户行行号：104611010017】</w:t>
      </w:r>
    </w:p>
    <w:p w:rsidR="00B96C9B" w:rsidRPr="006020F5" w:rsidRDefault="00B96C9B" w:rsidP="00B96C9B">
      <w:pPr>
        <w:spacing w:line="360" w:lineRule="exact"/>
        <w:ind w:firstLineChars="200" w:firstLine="420"/>
        <w:rPr>
          <w:rFonts w:ascii="宋体" w:hAnsi="宋体" w:cs="宋体"/>
          <w:color w:val="000000"/>
        </w:rPr>
      </w:pPr>
      <w:r w:rsidRPr="006020F5">
        <w:rPr>
          <w:rFonts w:ascii="宋体" w:hAnsi="宋体" w:cs="宋体"/>
          <w:color w:val="000000"/>
        </w:rPr>
        <w:t>为避免供应商不良诚信记录的发生，及配合采购单位政府采购项目执行和备案，未在政</w:t>
      </w:r>
      <w:proofErr w:type="gramStart"/>
      <w:r w:rsidRPr="006020F5">
        <w:rPr>
          <w:rFonts w:ascii="宋体" w:hAnsi="宋体" w:cs="宋体" w:hint="eastAsia"/>
          <w:color w:val="000000"/>
        </w:rPr>
        <w:t>采云</w:t>
      </w:r>
      <w:proofErr w:type="gramEnd"/>
      <w:r w:rsidRPr="006020F5">
        <w:rPr>
          <w:rFonts w:ascii="宋体" w:hAnsi="宋体" w:cs="宋体" w:hint="eastAsia"/>
          <w:color w:val="000000"/>
        </w:rPr>
        <w:t>注册的供应商可在获取竞争性谈判文件后登录政</w:t>
      </w:r>
      <w:proofErr w:type="gramStart"/>
      <w:r w:rsidRPr="006020F5">
        <w:rPr>
          <w:rFonts w:ascii="宋体" w:hAnsi="宋体" w:cs="宋体" w:hint="eastAsia"/>
          <w:color w:val="000000"/>
        </w:rPr>
        <w:t>采云</w:t>
      </w:r>
      <w:proofErr w:type="gramEnd"/>
      <w:r w:rsidRPr="006020F5">
        <w:rPr>
          <w:rFonts w:ascii="宋体" w:hAnsi="宋体" w:cs="宋体" w:hint="eastAsia"/>
          <w:color w:val="000000"/>
        </w:rPr>
        <w:t>进行注册，如在操作过程中遇到问题或者需要技术支持，请致电政</w:t>
      </w:r>
      <w:proofErr w:type="gramStart"/>
      <w:r w:rsidRPr="006020F5">
        <w:rPr>
          <w:rFonts w:ascii="宋体" w:hAnsi="宋体" w:cs="宋体" w:hint="eastAsia"/>
          <w:color w:val="000000"/>
        </w:rPr>
        <w:t>采云</w:t>
      </w:r>
      <w:proofErr w:type="gramEnd"/>
      <w:r w:rsidRPr="006020F5">
        <w:rPr>
          <w:rFonts w:ascii="宋体" w:hAnsi="宋体" w:cs="宋体" w:hint="eastAsia"/>
          <w:color w:val="000000"/>
        </w:rPr>
        <w:t>客服热线：</w:t>
      </w:r>
      <w:r w:rsidRPr="006020F5">
        <w:rPr>
          <w:rFonts w:ascii="宋体" w:hAnsi="宋体" w:cs="宋体"/>
          <w:color w:val="000000"/>
        </w:rPr>
        <w:t>400-881-7190。</w:t>
      </w:r>
    </w:p>
    <w:bookmarkEnd w:id="16"/>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proofErr w:type="spellStart"/>
      <w:r w:rsidRPr="006020F5">
        <w:rPr>
          <w:rFonts w:ascii="宋体" w:hAnsi="宋体" w:cs="宋体" w:hint="eastAsia"/>
          <w:bCs w:val="0"/>
          <w:color w:val="000000"/>
          <w:sz w:val="21"/>
          <w:szCs w:val="21"/>
        </w:rPr>
        <w:lastRenderedPageBreak/>
        <w:t>四、响应文件提交</w:t>
      </w:r>
      <w:bookmarkEnd w:id="17"/>
      <w:bookmarkEnd w:id="18"/>
      <w:bookmarkEnd w:id="19"/>
      <w:bookmarkEnd w:id="20"/>
      <w:bookmarkEnd w:id="21"/>
      <w:proofErr w:type="spellEnd"/>
    </w:p>
    <w:p w:rsidR="00B96C9B" w:rsidRPr="006020F5" w:rsidRDefault="00B96C9B" w:rsidP="00B96C9B">
      <w:pPr>
        <w:spacing w:line="360" w:lineRule="exact"/>
        <w:ind w:firstLineChars="200" w:firstLine="420"/>
        <w:rPr>
          <w:rFonts w:ascii="宋体" w:hAnsi="宋体"/>
          <w:bCs/>
          <w:color w:val="000000"/>
          <w:szCs w:val="21"/>
          <w:u w:val="single"/>
        </w:rPr>
      </w:pPr>
      <w:r w:rsidRPr="006020F5">
        <w:rPr>
          <w:rFonts w:ascii="宋体" w:hAnsi="宋体"/>
          <w:bCs/>
          <w:color w:val="000000"/>
          <w:szCs w:val="21"/>
        </w:rPr>
        <w:t>1.</w:t>
      </w:r>
      <w:r w:rsidRPr="006020F5">
        <w:rPr>
          <w:rFonts w:ascii="宋体" w:hAnsi="宋体" w:hint="eastAsia"/>
          <w:color w:val="000000"/>
          <w:szCs w:val="21"/>
        </w:rPr>
        <w:t>截止时间：</w:t>
      </w:r>
      <w:r w:rsidRPr="006020F5">
        <w:rPr>
          <w:rFonts w:ascii="宋体" w:hAnsi="宋体"/>
          <w:b/>
          <w:color w:val="000000"/>
          <w:szCs w:val="21"/>
          <w:u w:val="single"/>
        </w:rPr>
        <w:t>2021</w:t>
      </w:r>
      <w:r w:rsidRPr="006020F5">
        <w:rPr>
          <w:rFonts w:ascii="宋体" w:hAnsi="宋体" w:hint="eastAsia"/>
          <w:b/>
          <w:bCs/>
          <w:color w:val="000000"/>
          <w:szCs w:val="21"/>
          <w:u w:val="single"/>
        </w:rPr>
        <w:t>年6月2</w:t>
      </w:r>
      <w:r w:rsidRPr="006020F5">
        <w:rPr>
          <w:rFonts w:ascii="宋体" w:hAnsi="宋体"/>
          <w:b/>
          <w:bCs/>
          <w:color w:val="000000"/>
          <w:szCs w:val="21"/>
          <w:u w:val="single"/>
        </w:rPr>
        <w:t>8</w:t>
      </w:r>
      <w:r w:rsidRPr="006020F5">
        <w:rPr>
          <w:rFonts w:ascii="宋体" w:hAnsi="宋体" w:hint="eastAsia"/>
          <w:b/>
          <w:bCs/>
          <w:color w:val="000000"/>
          <w:szCs w:val="21"/>
          <w:u w:val="single"/>
        </w:rPr>
        <w:t>日</w:t>
      </w:r>
      <w:r w:rsidRPr="006020F5">
        <w:rPr>
          <w:rFonts w:ascii="宋体" w:hAnsi="宋体"/>
          <w:b/>
          <w:bCs/>
          <w:color w:val="000000"/>
          <w:szCs w:val="21"/>
          <w:u w:val="single"/>
        </w:rPr>
        <w:t xml:space="preserve"> 9</w:t>
      </w:r>
      <w:r w:rsidRPr="006020F5">
        <w:rPr>
          <w:rFonts w:ascii="宋体" w:hAnsi="宋体" w:hint="eastAsia"/>
          <w:b/>
          <w:bCs/>
          <w:color w:val="000000"/>
          <w:szCs w:val="21"/>
          <w:u w:val="single"/>
        </w:rPr>
        <w:t>时</w:t>
      </w:r>
      <w:r w:rsidRPr="006020F5">
        <w:rPr>
          <w:rFonts w:ascii="宋体" w:hAnsi="宋体"/>
          <w:b/>
          <w:bCs/>
          <w:color w:val="000000"/>
          <w:szCs w:val="21"/>
          <w:u w:val="single"/>
        </w:rPr>
        <w:t>00分</w:t>
      </w:r>
      <w:r w:rsidRPr="006020F5">
        <w:rPr>
          <w:rFonts w:ascii="宋体" w:hAnsi="宋体" w:hint="eastAsia"/>
          <w:b/>
          <w:bCs/>
          <w:color w:val="000000"/>
          <w:szCs w:val="21"/>
        </w:rPr>
        <w:t>（北京时间）</w:t>
      </w:r>
    </w:p>
    <w:p w:rsidR="00B96C9B" w:rsidRPr="006020F5" w:rsidRDefault="00B96C9B" w:rsidP="00B96C9B">
      <w:pPr>
        <w:spacing w:line="360" w:lineRule="exact"/>
        <w:ind w:firstLineChars="200" w:firstLine="420"/>
        <w:rPr>
          <w:rFonts w:ascii="宋体" w:hAnsi="宋体"/>
          <w:color w:val="000000"/>
          <w:szCs w:val="21"/>
        </w:rPr>
      </w:pPr>
      <w:r w:rsidRPr="006020F5">
        <w:rPr>
          <w:rFonts w:ascii="宋体" w:hAnsi="宋体"/>
          <w:color w:val="000000"/>
          <w:szCs w:val="21"/>
        </w:rPr>
        <w:t>2.</w:t>
      </w:r>
      <w:r w:rsidRPr="006020F5">
        <w:rPr>
          <w:rFonts w:ascii="宋体" w:hAnsi="宋体" w:hint="eastAsia"/>
          <w:color w:val="000000"/>
          <w:szCs w:val="21"/>
        </w:rPr>
        <w:t>地点：</w:t>
      </w:r>
      <w:r w:rsidRPr="006020F5">
        <w:rPr>
          <w:rFonts w:ascii="宋体" w:hAnsi="宋体" w:hint="eastAsia"/>
          <w:color w:val="000000"/>
          <w:u w:val="single"/>
        </w:rPr>
        <w:t>云之</w:t>
      </w:r>
      <w:proofErr w:type="gramStart"/>
      <w:r w:rsidRPr="006020F5">
        <w:rPr>
          <w:rFonts w:ascii="宋体" w:hAnsi="宋体" w:hint="eastAsia"/>
          <w:color w:val="000000"/>
          <w:u w:val="single"/>
        </w:rPr>
        <w:t>龙咨询</w:t>
      </w:r>
      <w:proofErr w:type="gramEnd"/>
      <w:r w:rsidRPr="006020F5">
        <w:rPr>
          <w:rFonts w:ascii="宋体" w:hAnsi="宋体" w:hint="eastAsia"/>
          <w:color w:val="000000"/>
          <w:u w:val="single"/>
        </w:rPr>
        <w:t>集团有限公司（广西南宁市新民路</w:t>
      </w:r>
      <w:r w:rsidRPr="006020F5">
        <w:rPr>
          <w:rFonts w:ascii="宋体" w:hAnsi="宋体"/>
          <w:color w:val="000000"/>
          <w:u w:val="single"/>
        </w:rPr>
        <w:t>34-18号中明大厦9</w:t>
      </w:r>
      <w:r w:rsidRPr="006020F5">
        <w:rPr>
          <w:rFonts w:ascii="宋体" w:hAnsi="宋体" w:hint="eastAsia"/>
          <w:color w:val="000000"/>
          <w:u w:val="single"/>
        </w:rPr>
        <w:t>楼</w:t>
      </w:r>
      <w:r w:rsidRPr="006020F5">
        <w:rPr>
          <w:rFonts w:ascii="宋体" w:hAnsi="宋体"/>
          <w:color w:val="000000"/>
          <w:u w:val="single"/>
        </w:rPr>
        <w:t>C</w:t>
      </w:r>
      <w:r w:rsidRPr="006020F5">
        <w:rPr>
          <w:rFonts w:ascii="宋体" w:hAnsi="宋体" w:hint="eastAsia"/>
          <w:color w:val="000000"/>
          <w:u w:val="single"/>
        </w:rPr>
        <w:t>座）</w:t>
      </w:r>
    </w:p>
    <w:p w:rsidR="00B96C9B" w:rsidRPr="006020F5" w:rsidRDefault="00B96C9B" w:rsidP="00B96C9B">
      <w:pPr>
        <w:spacing w:line="360" w:lineRule="exact"/>
        <w:ind w:firstLineChars="200" w:firstLine="420"/>
        <w:rPr>
          <w:rFonts w:ascii="宋体" w:hAnsi="宋体"/>
          <w:bCs/>
          <w:color w:val="000000"/>
          <w:szCs w:val="21"/>
          <w:u w:val="single"/>
        </w:rPr>
      </w:pPr>
      <w:r w:rsidRPr="006020F5">
        <w:rPr>
          <w:rFonts w:ascii="宋体" w:hAnsi="宋体" w:hint="eastAsia"/>
          <w:bCs/>
          <w:color w:val="000000"/>
          <w:szCs w:val="21"/>
          <w:u w:val="single"/>
        </w:rPr>
        <w:t>注：供应商应当在首次响应文件提交截止时间前，将响应文件密封送达首次响应文件提交地点。在首次响应文件提交截止时间后送达的响应文件为无效文件，采购代理机构应当拒收。</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22" w:name="_Toc28359016"/>
      <w:bookmarkStart w:id="23" w:name="_Toc35393802"/>
      <w:bookmarkStart w:id="24" w:name="_Toc44229882"/>
      <w:bookmarkStart w:id="25" w:name="_Toc35393633"/>
      <w:bookmarkStart w:id="26" w:name="_Toc28359093"/>
      <w:proofErr w:type="spellStart"/>
      <w:r w:rsidRPr="006020F5">
        <w:rPr>
          <w:rFonts w:ascii="宋体" w:hAnsi="宋体" w:cs="宋体" w:hint="eastAsia"/>
          <w:bCs w:val="0"/>
          <w:color w:val="000000"/>
          <w:sz w:val="21"/>
          <w:szCs w:val="21"/>
        </w:rPr>
        <w:t>五、开启</w:t>
      </w:r>
      <w:bookmarkEnd w:id="22"/>
      <w:bookmarkEnd w:id="23"/>
      <w:bookmarkEnd w:id="24"/>
      <w:bookmarkEnd w:id="25"/>
      <w:bookmarkEnd w:id="26"/>
      <w:proofErr w:type="spellEnd"/>
    </w:p>
    <w:p w:rsidR="00B96C9B" w:rsidRPr="006020F5" w:rsidRDefault="00B96C9B" w:rsidP="00B96C9B">
      <w:pPr>
        <w:spacing w:line="360" w:lineRule="exact"/>
        <w:ind w:firstLineChars="200" w:firstLine="420"/>
        <w:rPr>
          <w:rFonts w:ascii="宋体" w:hAnsi="宋体"/>
          <w:bCs/>
          <w:color w:val="000000"/>
          <w:szCs w:val="21"/>
          <w:u w:val="single"/>
        </w:rPr>
      </w:pPr>
      <w:r w:rsidRPr="006020F5">
        <w:rPr>
          <w:rFonts w:ascii="宋体" w:hAnsi="宋体"/>
          <w:color w:val="000000"/>
          <w:szCs w:val="21"/>
        </w:rPr>
        <w:t>1.</w:t>
      </w:r>
      <w:r w:rsidRPr="006020F5">
        <w:rPr>
          <w:rFonts w:ascii="宋体" w:hAnsi="宋体" w:hint="eastAsia"/>
          <w:color w:val="000000"/>
          <w:szCs w:val="21"/>
        </w:rPr>
        <w:t>时间：</w:t>
      </w:r>
      <w:r w:rsidRPr="006020F5">
        <w:rPr>
          <w:rFonts w:ascii="宋体" w:hAnsi="宋体"/>
          <w:b/>
          <w:color w:val="000000"/>
          <w:szCs w:val="21"/>
          <w:u w:val="single"/>
        </w:rPr>
        <w:t>2021</w:t>
      </w:r>
      <w:r w:rsidRPr="006020F5">
        <w:rPr>
          <w:rFonts w:ascii="宋体" w:hAnsi="宋体" w:hint="eastAsia"/>
          <w:b/>
          <w:bCs/>
          <w:color w:val="000000"/>
          <w:szCs w:val="21"/>
          <w:u w:val="single"/>
        </w:rPr>
        <w:t>年6月2</w:t>
      </w:r>
      <w:r w:rsidRPr="006020F5">
        <w:rPr>
          <w:rFonts w:ascii="宋体" w:hAnsi="宋体"/>
          <w:b/>
          <w:bCs/>
          <w:color w:val="000000"/>
          <w:szCs w:val="21"/>
          <w:u w:val="single"/>
        </w:rPr>
        <w:t>8</w:t>
      </w:r>
      <w:r w:rsidRPr="006020F5">
        <w:rPr>
          <w:rFonts w:ascii="宋体" w:hAnsi="宋体" w:hint="eastAsia"/>
          <w:b/>
          <w:bCs/>
          <w:color w:val="000000"/>
          <w:szCs w:val="21"/>
          <w:u w:val="single"/>
        </w:rPr>
        <w:t>日</w:t>
      </w:r>
      <w:r w:rsidRPr="006020F5">
        <w:rPr>
          <w:rFonts w:ascii="宋体" w:hAnsi="宋体"/>
          <w:b/>
          <w:bCs/>
          <w:color w:val="000000"/>
          <w:szCs w:val="21"/>
          <w:u w:val="single"/>
        </w:rPr>
        <w:t>9</w:t>
      </w:r>
      <w:r w:rsidRPr="006020F5">
        <w:rPr>
          <w:rFonts w:ascii="宋体" w:hAnsi="宋体" w:hint="eastAsia"/>
          <w:b/>
          <w:bCs/>
          <w:color w:val="000000"/>
          <w:szCs w:val="21"/>
          <w:u w:val="single"/>
        </w:rPr>
        <w:t>时</w:t>
      </w:r>
      <w:r w:rsidRPr="006020F5">
        <w:rPr>
          <w:rFonts w:ascii="宋体" w:hAnsi="宋体"/>
          <w:b/>
          <w:bCs/>
          <w:color w:val="000000"/>
          <w:szCs w:val="21"/>
          <w:u w:val="single"/>
        </w:rPr>
        <w:t>00分</w:t>
      </w:r>
      <w:r w:rsidRPr="006020F5">
        <w:rPr>
          <w:rFonts w:ascii="宋体" w:hAnsi="宋体" w:hint="eastAsia"/>
          <w:b/>
          <w:bCs/>
          <w:color w:val="000000"/>
          <w:szCs w:val="21"/>
        </w:rPr>
        <w:t>（北京时间）</w:t>
      </w:r>
      <w:r w:rsidRPr="006020F5">
        <w:rPr>
          <w:rFonts w:ascii="宋体" w:hAnsi="宋体" w:hint="eastAsia"/>
          <w:b/>
          <w:color w:val="000000"/>
          <w:szCs w:val="21"/>
        </w:rPr>
        <w:t>后</w:t>
      </w:r>
    </w:p>
    <w:p w:rsidR="00B96C9B" w:rsidRPr="006020F5" w:rsidRDefault="00B96C9B" w:rsidP="00B96C9B">
      <w:pPr>
        <w:spacing w:line="360" w:lineRule="exact"/>
        <w:ind w:firstLineChars="200" w:firstLine="420"/>
        <w:rPr>
          <w:rFonts w:ascii="宋体" w:hAnsi="宋体"/>
          <w:bCs/>
          <w:color w:val="000000"/>
          <w:szCs w:val="21"/>
          <w:u w:val="single"/>
        </w:rPr>
      </w:pPr>
      <w:r w:rsidRPr="006020F5">
        <w:rPr>
          <w:rFonts w:ascii="宋体" w:hAnsi="宋体"/>
          <w:color w:val="000000"/>
          <w:szCs w:val="21"/>
        </w:rPr>
        <w:t>2.</w:t>
      </w:r>
      <w:r w:rsidRPr="006020F5">
        <w:rPr>
          <w:rFonts w:ascii="宋体" w:hAnsi="宋体" w:hint="eastAsia"/>
          <w:color w:val="000000"/>
          <w:szCs w:val="21"/>
        </w:rPr>
        <w:t>地点：</w:t>
      </w:r>
      <w:r w:rsidRPr="006020F5">
        <w:rPr>
          <w:rFonts w:ascii="宋体" w:hAnsi="宋体" w:hint="eastAsia"/>
          <w:color w:val="000000"/>
          <w:u w:val="single"/>
        </w:rPr>
        <w:t>云之</w:t>
      </w:r>
      <w:proofErr w:type="gramStart"/>
      <w:r w:rsidRPr="006020F5">
        <w:rPr>
          <w:rFonts w:ascii="宋体" w:hAnsi="宋体" w:hint="eastAsia"/>
          <w:color w:val="000000"/>
          <w:u w:val="single"/>
        </w:rPr>
        <w:t>龙咨询</w:t>
      </w:r>
      <w:proofErr w:type="gramEnd"/>
      <w:r w:rsidRPr="006020F5">
        <w:rPr>
          <w:rFonts w:ascii="宋体" w:hAnsi="宋体" w:hint="eastAsia"/>
          <w:color w:val="000000"/>
          <w:u w:val="single"/>
        </w:rPr>
        <w:t>集团有限公司（广西南宁市新民路</w:t>
      </w:r>
      <w:r w:rsidRPr="006020F5">
        <w:rPr>
          <w:rFonts w:ascii="宋体" w:hAnsi="宋体"/>
          <w:color w:val="000000"/>
          <w:u w:val="single"/>
        </w:rPr>
        <w:t>34-18号中明大厦9</w:t>
      </w:r>
      <w:r w:rsidRPr="006020F5">
        <w:rPr>
          <w:rFonts w:ascii="宋体" w:hAnsi="宋体" w:hint="eastAsia"/>
          <w:color w:val="000000"/>
          <w:u w:val="single"/>
        </w:rPr>
        <w:t>楼A座）</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27" w:name="_Toc28359017"/>
      <w:bookmarkStart w:id="28" w:name="_Toc28359094"/>
      <w:bookmarkStart w:id="29" w:name="_Toc35393634"/>
      <w:bookmarkStart w:id="30" w:name="_Toc44229883"/>
      <w:bookmarkStart w:id="31" w:name="_Toc35393803"/>
      <w:proofErr w:type="spellStart"/>
      <w:r w:rsidRPr="006020F5">
        <w:rPr>
          <w:rFonts w:ascii="宋体" w:hAnsi="宋体" w:cs="宋体" w:hint="eastAsia"/>
          <w:bCs w:val="0"/>
          <w:color w:val="000000"/>
          <w:sz w:val="21"/>
          <w:szCs w:val="21"/>
        </w:rPr>
        <w:t>六、公告期限</w:t>
      </w:r>
      <w:bookmarkEnd w:id="27"/>
      <w:bookmarkEnd w:id="28"/>
      <w:bookmarkEnd w:id="29"/>
      <w:bookmarkEnd w:id="30"/>
      <w:bookmarkEnd w:id="31"/>
      <w:proofErr w:type="spellEnd"/>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t>自本公告发布之日起</w:t>
      </w:r>
      <w:r w:rsidRPr="006020F5">
        <w:rPr>
          <w:rFonts w:ascii="宋体" w:hAnsi="宋体" w:cs="宋体"/>
          <w:color w:val="000000"/>
          <w:kern w:val="0"/>
          <w:szCs w:val="21"/>
        </w:rPr>
        <w:t>3</w:t>
      </w:r>
      <w:r w:rsidRPr="006020F5">
        <w:rPr>
          <w:rFonts w:ascii="宋体" w:hAnsi="宋体" w:cs="宋体" w:hint="eastAsia"/>
          <w:color w:val="000000"/>
          <w:kern w:val="0"/>
          <w:szCs w:val="21"/>
        </w:rPr>
        <w:t>个工作日。</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32" w:name="_Toc35393804"/>
      <w:bookmarkStart w:id="33" w:name="_Toc44229884"/>
      <w:bookmarkStart w:id="34" w:name="_Toc35393635"/>
      <w:proofErr w:type="spellStart"/>
      <w:r w:rsidRPr="006020F5">
        <w:rPr>
          <w:rFonts w:ascii="宋体" w:hAnsi="宋体" w:cs="宋体" w:hint="eastAsia"/>
          <w:bCs w:val="0"/>
          <w:color w:val="000000"/>
          <w:sz w:val="21"/>
          <w:szCs w:val="21"/>
        </w:rPr>
        <w:t>七、其他补充事宜</w:t>
      </w:r>
      <w:bookmarkEnd w:id="32"/>
      <w:bookmarkEnd w:id="33"/>
      <w:bookmarkEnd w:id="34"/>
      <w:proofErr w:type="spellEnd"/>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color w:val="000000"/>
          <w:kern w:val="0"/>
          <w:szCs w:val="21"/>
        </w:rPr>
        <w:t>1.</w:t>
      </w:r>
      <w:r w:rsidRPr="006020F5">
        <w:rPr>
          <w:rFonts w:ascii="宋体" w:hAnsi="宋体" w:cs="宋体" w:hint="eastAsia"/>
          <w:color w:val="000000"/>
          <w:kern w:val="0"/>
          <w:szCs w:val="21"/>
        </w:rPr>
        <w:t>磋商保证金：</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t>磋商保证金人民币：</w:t>
      </w:r>
      <w:r w:rsidRPr="006020F5">
        <w:rPr>
          <w:rFonts w:ascii="宋体" w:hAnsi="宋体" w:cs="宋体"/>
          <w:color w:val="000000"/>
          <w:kern w:val="0"/>
          <w:szCs w:val="21"/>
        </w:rPr>
        <w:t>11000</w:t>
      </w:r>
      <w:r w:rsidRPr="006020F5">
        <w:rPr>
          <w:rFonts w:ascii="宋体" w:hAnsi="宋体" w:cs="宋体" w:hint="eastAsia"/>
          <w:color w:val="000000"/>
          <w:kern w:val="0"/>
          <w:szCs w:val="21"/>
        </w:rPr>
        <w:t>元。</w:t>
      </w:r>
    </w:p>
    <w:p w:rsidR="00B96C9B" w:rsidRPr="006020F5" w:rsidRDefault="00B96C9B" w:rsidP="00B96C9B">
      <w:pPr>
        <w:spacing w:line="360" w:lineRule="exact"/>
        <w:ind w:firstLineChars="200" w:firstLine="420"/>
        <w:rPr>
          <w:rFonts w:ascii="宋体" w:hAnsi="宋体" w:cs="宋体"/>
          <w:color w:val="000000"/>
          <w:kern w:val="0"/>
        </w:rPr>
      </w:pPr>
      <w:r w:rsidRPr="006020F5">
        <w:rPr>
          <w:rFonts w:ascii="宋体" w:hAnsi="宋体" w:cs="宋体" w:hint="eastAsia"/>
          <w:color w:val="000000"/>
          <w:kern w:val="0"/>
        </w:rPr>
        <w:t>磋商保证金的交纳方式：银行转账、电汇或网上支付、支票、汇票、本票或者银行、保险机构出具的保函，禁止采用现钞交纳方式。</w:t>
      </w:r>
      <w:r w:rsidRPr="006020F5">
        <w:rPr>
          <w:rFonts w:ascii="宋体" w:hAnsi="宋体" w:cs="宋体" w:hint="eastAsia"/>
          <w:bCs/>
          <w:color w:val="000000"/>
          <w:kern w:val="0"/>
        </w:rPr>
        <w:t>采用</w:t>
      </w:r>
      <w:r w:rsidRPr="006020F5">
        <w:rPr>
          <w:rFonts w:ascii="宋体" w:hAnsi="宋体" w:cs="宋体" w:hint="eastAsia"/>
          <w:color w:val="000000"/>
          <w:kern w:val="0"/>
        </w:rPr>
        <w:t>银行转账、电汇或网上支付方式的，在响应文件递交截止时间前</w:t>
      </w:r>
      <w:r w:rsidRPr="006020F5">
        <w:rPr>
          <w:rFonts w:ascii="宋体" w:hAnsi="宋体" w:cs="宋体" w:hint="eastAsia"/>
          <w:color w:val="000000"/>
          <w:kern w:val="0"/>
          <w:u w:val="single"/>
        </w:rPr>
        <w:t>交到采购代理机构指定账户并到账【开户名称：云之龙咨询集团有限公司，开户银行：中国银行广西南宁民主支行（网银支付可选"中国银行股份有限公司南宁分行"），银行账号：</w:t>
      </w:r>
      <w:r w:rsidRPr="006020F5">
        <w:rPr>
          <w:rFonts w:ascii="宋体" w:hAnsi="宋体" w:cs="宋体"/>
          <w:color w:val="000000"/>
          <w:kern w:val="0"/>
          <w:u w:val="single"/>
        </w:rPr>
        <w:t>623661021638</w:t>
      </w:r>
      <w:r w:rsidRPr="006020F5">
        <w:rPr>
          <w:rFonts w:ascii="宋体" w:hAnsi="宋体" w:cs="宋体" w:hint="eastAsia"/>
          <w:color w:val="000000"/>
          <w:kern w:val="0"/>
          <w:u w:val="single"/>
        </w:rPr>
        <w:t>，开户行行号：104611010017】</w:t>
      </w:r>
      <w:r w:rsidRPr="006020F5">
        <w:rPr>
          <w:rFonts w:ascii="宋体" w:hAnsi="宋体" w:cs="宋体" w:hint="eastAsia"/>
          <w:b/>
          <w:color w:val="000000"/>
          <w:kern w:val="0"/>
        </w:rPr>
        <w:t>；</w:t>
      </w:r>
      <w:r w:rsidRPr="006020F5">
        <w:rPr>
          <w:rFonts w:ascii="宋体" w:hAnsi="宋体" w:cs="宋体" w:hint="eastAsia"/>
          <w:bCs/>
          <w:color w:val="000000"/>
          <w:kern w:val="0"/>
          <w:u w:val="single"/>
        </w:rPr>
        <w:t>采用支票、汇票、本票或者保函等方式的，</w:t>
      </w:r>
      <w:r w:rsidRPr="006020F5">
        <w:rPr>
          <w:rFonts w:ascii="宋体" w:hAnsi="宋体" w:cs="宋体" w:hint="eastAsia"/>
          <w:color w:val="000000"/>
          <w:kern w:val="0"/>
        </w:rPr>
        <w:t>在响应文件递交截止时间前，供应商应当递交单独密封的</w:t>
      </w:r>
      <w:r w:rsidRPr="006020F5">
        <w:rPr>
          <w:rFonts w:ascii="宋体" w:hAnsi="宋体" w:cs="宋体" w:hint="eastAsia"/>
          <w:bCs/>
          <w:color w:val="000000"/>
          <w:kern w:val="0"/>
          <w:u w:val="single"/>
        </w:rPr>
        <w:t>支票、汇票、本票、</w:t>
      </w:r>
      <w:r w:rsidRPr="006020F5">
        <w:rPr>
          <w:rFonts w:ascii="宋体" w:hAnsi="宋体" w:cs="宋体" w:hint="eastAsia"/>
          <w:color w:val="000000"/>
          <w:kern w:val="0"/>
          <w:u w:val="single"/>
        </w:rPr>
        <w:t>保函</w:t>
      </w:r>
      <w:r w:rsidRPr="006020F5">
        <w:rPr>
          <w:rFonts w:ascii="宋体" w:hAnsi="宋体" w:cs="宋体" w:hint="eastAsia"/>
          <w:color w:val="000000"/>
          <w:kern w:val="0"/>
        </w:rPr>
        <w:t>原件。否则视为</w:t>
      </w:r>
      <w:proofErr w:type="gramStart"/>
      <w:r w:rsidRPr="006020F5">
        <w:rPr>
          <w:rFonts w:ascii="宋体" w:hAnsi="宋体" w:cs="宋体" w:hint="eastAsia"/>
          <w:color w:val="000000"/>
          <w:kern w:val="0"/>
        </w:rPr>
        <w:t>无效磋商</w:t>
      </w:r>
      <w:proofErr w:type="gramEnd"/>
      <w:r w:rsidRPr="006020F5">
        <w:rPr>
          <w:rFonts w:ascii="宋体" w:hAnsi="宋体" w:cs="宋体" w:hint="eastAsia"/>
          <w:color w:val="000000"/>
          <w:kern w:val="0"/>
        </w:rPr>
        <w:t>保证金。</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color w:val="000000"/>
          <w:kern w:val="0"/>
          <w:szCs w:val="21"/>
        </w:rPr>
        <w:t>2.</w:t>
      </w:r>
      <w:r w:rsidRPr="006020F5">
        <w:rPr>
          <w:rFonts w:ascii="宋体" w:hAnsi="宋体" w:cs="宋体" w:hint="eastAsia"/>
          <w:color w:val="000000"/>
          <w:kern w:val="0"/>
          <w:szCs w:val="21"/>
        </w:rPr>
        <w:t>网上查询地址</w:t>
      </w:r>
    </w:p>
    <w:p w:rsidR="00B96C9B" w:rsidRPr="006020F5" w:rsidRDefault="00B96C9B" w:rsidP="00B96C9B">
      <w:pPr>
        <w:spacing w:line="360" w:lineRule="exact"/>
        <w:ind w:firstLineChars="200" w:firstLine="420"/>
        <w:rPr>
          <w:rFonts w:ascii="宋体" w:hAnsi="宋体" w:cs="宋体"/>
          <w:color w:val="000000"/>
          <w:kern w:val="0"/>
        </w:rPr>
      </w:pPr>
      <w:r w:rsidRPr="006020F5">
        <w:rPr>
          <w:rFonts w:ascii="宋体" w:hAnsi="宋体" w:cs="宋体"/>
          <w:color w:val="000000"/>
          <w:kern w:val="0"/>
        </w:rPr>
        <w:t>www.ccgp.gov.cn（中国政府采购网）、zfcg.gxzf.gov.cn（广西壮族自治区政府采购网）</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olor w:val="000000"/>
          <w:szCs w:val="21"/>
        </w:rPr>
        <w:t>3.</w:t>
      </w:r>
      <w:r w:rsidRPr="006020F5">
        <w:rPr>
          <w:rFonts w:ascii="宋体" w:hAnsi="宋体" w:cs="宋体" w:hint="eastAsia"/>
          <w:color w:val="000000"/>
          <w:kern w:val="0"/>
          <w:szCs w:val="21"/>
        </w:rPr>
        <w:t>本项目需要落实的政府采购政策</w:t>
      </w:r>
    </w:p>
    <w:p w:rsidR="00B96C9B" w:rsidRPr="006020F5" w:rsidRDefault="00B96C9B" w:rsidP="00B96C9B">
      <w:pPr>
        <w:spacing w:line="360" w:lineRule="exact"/>
        <w:ind w:firstLineChars="150" w:firstLine="315"/>
        <w:rPr>
          <w:rFonts w:ascii="宋体" w:hAnsi="宋体" w:cs="宋体"/>
          <w:color w:val="000000"/>
          <w:kern w:val="0"/>
          <w:szCs w:val="21"/>
        </w:rPr>
      </w:pPr>
      <w:r w:rsidRPr="006020F5">
        <w:rPr>
          <w:rFonts w:ascii="宋体" w:hAnsi="宋体" w:cs="宋体" w:hint="eastAsia"/>
          <w:color w:val="000000"/>
          <w:kern w:val="0"/>
          <w:szCs w:val="21"/>
        </w:rPr>
        <w:t>（</w:t>
      </w:r>
      <w:r w:rsidRPr="006020F5">
        <w:rPr>
          <w:rFonts w:ascii="宋体" w:hAnsi="宋体" w:cs="宋体"/>
          <w:color w:val="000000"/>
          <w:kern w:val="0"/>
          <w:szCs w:val="21"/>
        </w:rPr>
        <w:t>1）政府采购促进中小企业发展。</w:t>
      </w:r>
    </w:p>
    <w:p w:rsidR="00B96C9B" w:rsidRPr="006020F5" w:rsidRDefault="00B96C9B" w:rsidP="00B96C9B">
      <w:pPr>
        <w:spacing w:line="360" w:lineRule="exact"/>
        <w:ind w:firstLineChars="150" w:firstLine="315"/>
        <w:rPr>
          <w:rFonts w:ascii="宋体" w:hAnsi="宋体" w:cs="宋体"/>
          <w:color w:val="000000"/>
          <w:kern w:val="0"/>
          <w:szCs w:val="21"/>
        </w:rPr>
      </w:pPr>
      <w:r w:rsidRPr="006020F5">
        <w:rPr>
          <w:rFonts w:ascii="宋体" w:hAnsi="宋体" w:cs="宋体" w:hint="eastAsia"/>
          <w:color w:val="000000"/>
          <w:kern w:val="0"/>
          <w:szCs w:val="21"/>
        </w:rPr>
        <w:t>（</w:t>
      </w:r>
      <w:r w:rsidRPr="006020F5">
        <w:rPr>
          <w:rFonts w:ascii="宋体" w:hAnsi="宋体" w:cs="宋体"/>
          <w:color w:val="000000"/>
          <w:kern w:val="0"/>
          <w:szCs w:val="21"/>
        </w:rPr>
        <w:t>2）政府采购支持采用本国产品的政策。</w:t>
      </w:r>
    </w:p>
    <w:p w:rsidR="00B96C9B" w:rsidRPr="006020F5" w:rsidRDefault="00B96C9B" w:rsidP="00B96C9B">
      <w:pPr>
        <w:spacing w:line="360" w:lineRule="exact"/>
        <w:ind w:firstLineChars="150" w:firstLine="315"/>
        <w:rPr>
          <w:rFonts w:ascii="宋体" w:hAnsi="宋体" w:cs="宋体"/>
          <w:color w:val="000000"/>
          <w:kern w:val="0"/>
          <w:szCs w:val="21"/>
        </w:rPr>
      </w:pPr>
      <w:r w:rsidRPr="006020F5">
        <w:rPr>
          <w:rFonts w:ascii="宋体" w:hAnsi="宋体" w:cs="宋体" w:hint="eastAsia"/>
          <w:color w:val="000000"/>
          <w:kern w:val="0"/>
          <w:szCs w:val="21"/>
        </w:rPr>
        <w:t>（</w:t>
      </w:r>
      <w:r w:rsidRPr="006020F5">
        <w:rPr>
          <w:rFonts w:ascii="宋体" w:hAnsi="宋体" w:cs="宋体"/>
          <w:color w:val="000000"/>
          <w:kern w:val="0"/>
          <w:szCs w:val="21"/>
        </w:rPr>
        <w:t>3）强制采购节能产品；优先采购节能产品、环境标志产品。</w:t>
      </w:r>
    </w:p>
    <w:p w:rsidR="00B96C9B" w:rsidRPr="006020F5" w:rsidRDefault="00B96C9B" w:rsidP="00B96C9B">
      <w:pPr>
        <w:spacing w:line="360" w:lineRule="exact"/>
        <w:ind w:firstLineChars="150" w:firstLine="315"/>
        <w:rPr>
          <w:rFonts w:ascii="宋体" w:hAnsi="宋体" w:cs="宋体"/>
          <w:color w:val="000000"/>
          <w:kern w:val="0"/>
          <w:szCs w:val="21"/>
        </w:rPr>
      </w:pPr>
      <w:r w:rsidRPr="006020F5">
        <w:rPr>
          <w:rFonts w:ascii="宋体" w:hAnsi="宋体" w:cs="宋体" w:hint="eastAsia"/>
          <w:color w:val="000000"/>
          <w:kern w:val="0"/>
          <w:szCs w:val="21"/>
        </w:rPr>
        <w:t>（</w:t>
      </w:r>
      <w:r w:rsidRPr="006020F5">
        <w:rPr>
          <w:rFonts w:ascii="宋体" w:hAnsi="宋体" w:cs="宋体"/>
          <w:color w:val="000000"/>
          <w:kern w:val="0"/>
          <w:szCs w:val="21"/>
        </w:rPr>
        <w:t>4）政府采购促进残疾人就业政策。</w:t>
      </w:r>
    </w:p>
    <w:p w:rsidR="00B96C9B" w:rsidRPr="006020F5" w:rsidRDefault="00B96C9B" w:rsidP="00B96C9B">
      <w:pPr>
        <w:spacing w:line="360" w:lineRule="exact"/>
        <w:ind w:firstLineChars="150" w:firstLine="315"/>
        <w:rPr>
          <w:rFonts w:ascii="宋体" w:hAnsi="宋体" w:cs="宋体"/>
          <w:color w:val="000000"/>
          <w:kern w:val="0"/>
          <w:szCs w:val="21"/>
        </w:rPr>
      </w:pPr>
      <w:r w:rsidRPr="006020F5">
        <w:rPr>
          <w:rFonts w:ascii="宋体" w:hAnsi="宋体" w:cs="宋体" w:hint="eastAsia"/>
          <w:color w:val="000000"/>
          <w:kern w:val="0"/>
          <w:szCs w:val="21"/>
        </w:rPr>
        <w:t>（</w:t>
      </w:r>
      <w:r w:rsidRPr="006020F5">
        <w:rPr>
          <w:rFonts w:ascii="宋体" w:hAnsi="宋体" w:cs="宋体"/>
          <w:color w:val="000000"/>
          <w:kern w:val="0"/>
          <w:szCs w:val="21"/>
        </w:rPr>
        <w:t>5）政府采购支持监狱企业发展。</w:t>
      </w:r>
    </w:p>
    <w:p w:rsidR="00B96C9B" w:rsidRPr="006020F5" w:rsidRDefault="00B96C9B" w:rsidP="00B96C9B">
      <w:pPr>
        <w:pStyle w:val="2"/>
        <w:spacing w:before="0" w:after="0" w:line="360" w:lineRule="exact"/>
        <w:ind w:firstLineChars="200" w:firstLine="422"/>
        <w:rPr>
          <w:rFonts w:ascii="宋体" w:hAnsi="宋体" w:cs="宋体"/>
          <w:bCs w:val="0"/>
          <w:color w:val="000000"/>
          <w:sz w:val="21"/>
          <w:szCs w:val="21"/>
        </w:rPr>
      </w:pPr>
      <w:bookmarkStart w:id="35" w:name="_Toc44229885"/>
      <w:bookmarkStart w:id="36" w:name="_Toc35393805"/>
      <w:bookmarkStart w:id="37" w:name="_Toc28359095"/>
      <w:bookmarkStart w:id="38" w:name="_Toc28359018"/>
      <w:bookmarkStart w:id="39" w:name="_Toc35393636"/>
      <w:proofErr w:type="spellStart"/>
      <w:r w:rsidRPr="006020F5">
        <w:rPr>
          <w:rFonts w:ascii="宋体" w:hAnsi="宋体" w:cs="宋体" w:hint="eastAsia"/>
          <w:bCs w:val="0"/>
          <w:color w:val="000000"/>
          <w:sz w:val="21"/>
          <w:szCs w:val="21"/>
        </w:rPr>
        <w:t>八、凡对本次采购提出询问，请按</w:t>
      </w:r>
      <w:r w:rsidRPr="006020F5">
        <w:rPr>
          <w:rFonts w:ascii="宋体" w:hAnsi="宋体" w:cs="宋体"/>
          <w:bCs w:val="0"/>
          <w:color w:val="000000"/>
          <w:sz w:val="21"/>
          <w:szCs w:val="21"/>
        </w:rPr>
        <w:t>以下方式</w:t>
      </w:r>
      <w:r w:rsidRPr="006020F5">
        <w:rPr>
          <w:rFonts w:ascii="宋体" w:hAnsi="宋体" w:cs="宋体" w:hint="eastAsia"/>
          <w:bCs w:val="0"/>
          <w:color w:val="000000"/>
          <w:sz w:val="21"/>
          <w:szCs w:val="21"/>
        </w:rPr>
        <w:t>联系</w:t>
      </w:r>
      <w:proofErr w:type="spellEnd"/>
      <w:r w:rsidRPr="006020F5">
        <w:rPr>
          <w:rFonts w:ascii="宋体" w:hAnsi="宋体" w:cs="宋体" w:hint="eastAsia"/>
          <w:bCs w:val="0"/>
          <w:color w:val="000000"/>
          <w:sz w:val="21"/>
          <w:szCs w:val="21"/>
        </w:rPr>
        <w:t>。</w:t>
      </w:r>
      <w:bookmarkEnd w:id="35"/>
      <w:bookmarkEnd w:id="36"/>
      <w:bookmarkEnd w:id="37"/>
      <w:bookmarkEnd w:id="38"/>
      <w:bookmarkEnd w:id="39"/>
    </w:p>
    <w:p w:rsidR="00B96C9B" w:rsidRPr="006020F5" w:rsidRDefault="00B96C9B" w:rsidP="00B96C9B">
      <w:pPr>
        <w:spacing w:line="360" w:lineRule="exact"/>
        <w:ind w:firstLineChars="200" w:firstLine="420"/>
        <w:rPr>
          <w:rFonts w:ascii="宋体" w:hAnsi="宋体" w:cs="宋体"/>
          <w:color w:val="000000"/>
          <w:kern w:val="0"/>
          <w:szCs w:val="21"/>
        </w:rPr>
      </w:pPr>
      <w:bookmarkStart w:id="40" w:name="_Toc28359019"/>
      <w:bookmarkStart w:id="41" w:name="_Toc35393637"/>
      <w:bookmarkStart w:id="42" w:name="_Toc35393806"/>
      <w:bookmarkStart w:id="43" w:name="_Toc28359096"/>
      <w:r w:rsidRPr="006020F5">
        <w:rPr>
          <w:rFonts w:ascii="宋体" w:hAnsi="宋体" w:cs="宋体"/>
          <w:color w:val="000000"/>
          <w:kern w:val="0"/>
          <w:szCs w:val="21"/>
        </w:rPr>
        <w:t>1.采购人信息</w:t>
      </w:r>
    </w:p>
    <w:p w:rsidR="00B96C9B" w:rsidRPr="006020F5" w:rsidRDefault="00B96C9B" w:rsidP="00B96C9B">
      <w:pPr>
        <w:spacing w:line="360" w:lineRule="exact"/>
        <w:ind w:firstLineChars="200" w:firstLine="420"/>
        <w:rPr>
          <w:rFonts w:ascii="宋体" w:hAnsi="宋体" w:cs="宋体" w:hint="eastAsia"/>
          <w:color w:val="000000"/>
          <w:kern w:val="0"/>
          <w:szCs w:val="21"/>
        </w:rPr>
      </w:pPr>
      <w:r w:rsidRPr="006020F5">
        <w:rPr>
          <w:rFonts w:ascii="宋体" w:hAnsi="宋体" w:cs="宋体" w:hint="eastAsia"/>
          <w:color w:val="000000"/>
          <w:kern w:val="0"/>
          <w:szCs w:val="21"/>
        </w:rPr>
        <w:t>名    称：广西壮族自治区环境信息中心</w:t>
      </w:r>
    </w:p>
    <w:p w:rsidR="00B96C9B" w:rsidRPr="006020F5" w:rsidRDefault="00B96C9B" w:rsidP="00B96C9B">
      <w:pPr>
        <w:spacing w:line="360" w:lineRule="exact"/>
        <w:ind w:firstLineChars="200" w:firstLine="420"/>
        <w:rPr>
          <w:rFonts w:ascii="宋体" w:hAnsi="宋体" w:cs="宋体" w:hint="eastAsia"/>
          <w:color w:val="000000"/>
          <w:kern w:val="0"/>
          <w:szCs w:val="21"/>
        </w:rPr>
      </w:pPr>
      <w:r w:rsidRPr="006020F5">
        <w:rPr>
          <w:rFonts w:ascii="宋体" w:hAnsi="宋体" w:cs="宋体" w:hint="eastAsia"/>
          <w:color w:val="000000"/>
          <w:kern w:val="0"/>
          <w:szCs w:val="21"/>
        </w:rPr>
        <w:t>地    址：广西南宁市佛子岭路16号 /530000</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t>联系方式：文小姐； 0771-5314147</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color w:val="000000"/>
          <w:kern w:val="0"/>
          <w:szCs w:val="21"/>
        </w:rPr>
        <w:t>2.采购代理机构信息</w:t>
      </w:r>
    </w:p>
    <w:p w:rsidR="00B96C9B" w:rsidRPr="006020F5" w:rsidRDefault="00B96C9B" w:rsidP="00B96C9B">
      <w:pPr>
        <w:spacing w:line="360" w:lineRule="exact"/>
        <w:ind w:firstLineChars="200" w:firstLine="420"/>
        <w:rPr>
          <w:rFonts w:ascii="宋体" w:hAnsi="宋体" w:cs="宋体"/>
          <w:color w:val="000000"/>
          <w:kern w:val="0"/>
          <w:szCs w:val="21"/>
        </w:rPr>
      </w:pPr>
      <w:bookmarkStart w:id="44" w:name="_Toc35393639"/>
      <w:bookmarkStart w:id="45" w:name="_Toc35393808"/>
      <w:bookmarkStart w:id="46" w:name="_Toc28359098"/>
      <w:bookmarkStart w:id="47" w:name="_Toc28359021"/>
      <w:r w:rsidRPr="006020F5">
        <w:rPr>
          <w:rFonts w:ascii="宋体" w:hAnsi="宋体" w:cs="宋体" w:hint="eastAsia"/>
          <w:color w:val="000000"/>
          <w:kern w:val="0"/>
          <w:szCs w:val="21"/>
        </w:rPr>
        <w:t>名称：</w:t>
      </w:r>
      <w:r w:rsidRPr="006020F5">
        <w:rPr>
          <w:rFonts w:ascii="宋体" w:hAnsi="宋体" w:cs="宋体" w:hint="eastAsia"/>
          <w:color w:val="000000"/>
          <w:kern w:val="0"/>
          <w:szCs w:val="21"/>
          <w:u w:val="single"/>
        </w:rPr>
        <w:t>云之</w:t>
      </w:r>
      <w:proofErr w:type="gramStart"/>
      <w:r w:rsidRPr="006020F5">
        <w:rPr>
          <w:rFonts w:ascii="宋体" w:hAnsi="宋体" w:cs="宋体" w:hint="eastAsia"/>
          <w:color w:val="000000"/>
          <w:kern w:val="0"/>
          <w:szCs w:val="21"/>
          <w:u w:val="single"/>
        </w:rPr>
        <w:t>龙咨询</w:t>
      </w:r>
      <w:proofErr w:type="gramEnd"/>
      <w:r w:rsidRPr="006020F5">
        <w:rPr>
          <w:rFonts w:ascii="宋体" w:hAnsi="宋体" w:cs="宋体" w:hint="eastAsia"/>
          <w:color w:val="000000"/>
          <w:kern w:val="0"/>
          <w:szCs w:val="21"/>
          <w:u w:val="single"/>
        </w:rPr>
        <w:t xml:space="preserve">集团有限公司　　</w:t>
      </w:r>
    </w:p>
    <w:p w:rsidR="00B96C9B" w:rsidRPr="006020F5" w:rsidRDefault="00B96C9B" w:rsidP="00B96C9B">
      <w:pPr>
        <w:spacing w:line="360" w:lineRule="exact"/>
        <w:ind w:firstLineChars="200" w:firstLine="420"/>
        <w:rPr>
          <w:rFonts w:ascii="宋体" w:hAnsi="宋体" w:cs="宋体"/>
          <w:color w:val="000000"/>
          <w:kern w:val="0"/>
          <w:szCs w:val="21"/>
        </w:rPr>
      </w:pPr>
      <w:proofErr w:type="gramStart"/>
      <w:r w:rsidRPr="006020F5">
        <w:rPr>
          <w:rFonts w:ascii="宋体" w:hAnsi="宋体" w:cs="宋体" w:hint="eastAsia"/>
          <w:color w:val="000000"/>
          <w:kern w:val="0"/>
          <w:szCs w:val="21"/>
        </w:rPr>
        <w:t>地　　址</w:t>
      </w:r>
      <w:proofErr w:type="gramEnd"/>
      <w:r w:rsidRPr="006020F5">
        <w:rPr>
          <w:rFonts w:ascii="宋体" w:hAnsi="宋体" w:cs="宋体" w:hint="eastAsia"/>
          <w:color w:val="000000"/>
          <w:kern w:val="0"/>
          <w:szCs w:val="21"/>
        </w:rPr>
        <w:t>：</w:t>
      </w:r>
      <w:r w:rsidRPr="006020F5">
        <w:rPr>
          <w:rFonts w:ascii="宋体" w:hAnsi="宋体" w:cs="宋体" w:hint="eastAsia"/>
          <w:color w:val="000000"/>
          <w:kern w:val="0"/>
          <w:szCs w:val="21"/>
          <w:u w:val="single"/>
        </w:rPr>
        <w:t>广西南宁市新民路</w:t>
      </w:r>
      <w:r w:rsidRPr="006020F5">
        <w:rPr>
          <w:rFonts w:ascii="宋体" w:hAnsi="宋体" w:cs="宋体"/>
          <w:color w:val="000000"/>
          <w:kern w:val="0"/>
          <w:szCs w:val="21"/>
          <w:u w:val="single"/>
        </w:rPr>
        <w:t xml:space="preserve">34-18号中明大厦12楼E座/530012　　</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lastRenderedPageBreak/>
        <w:t>联系电话：</w:t>
      </w:r>
      <w:r w:rsidRPr="006020F5">
        <w:rPr>
          <w:rFonts w:ascii="宋体" w:hAnsi="宋体" w:cs="宋体"/>
          <w:color w:val="000000"/>
          <w:kern w:val="0"/>
          <w:szCs w:val="21"/>
        </w:rPr>
        <w:t>0771-2618118、2611889、2611898</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color w:val="000000"/>
          <w:kern w:val="0"/>
          <w:szCs w:val="21"/>
        </w:rPr>
        <w:t>3.项目联系方式</w:t>
      </w:r>
      <w:bookmarkEnd w:id="44"/>
      <w:bookmarkEnd w:id="45"/>
      <w:bookmarkEnd w:id="46"/>
      <w:bookmarkEnd w:id="47"/>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t>项目联系人：</w:t>
      </w:r>
      <w:r w:rsidRPr="006020F5">
        <w:rPr>
          <w:rFonts w:ascii="宋体" w:hAnsi="宋体" w:cs="宋体" w:hint="eastAsia"/>
          <w:color w:val="000000"/>
          <w:kern w:val="0"/>
          <w:szCs w:val="21"/>
          <w:u w:val="single"/>
        </w:rPr>
        <w:t>唐冰、廖宇静</w:t>
      </w:r>
    </w:p>
    <w:p w:rsidR="00B96C9B" w:rsidRPr="006020F5" w:rsidRDefault="00B96C9B" w:rsidP="00B96C9B">
      <w:pPr>
        <w:spacing w:line="360" w:lineRule="exact"/>
        <w:ind w:firstLineChars="200" w:firstLine="420"/>
        <w:rPr>
          <w:rFonts w:ascii="宋体" w:hAnsi="宋体" w:cs="宋体"/>
          <w:color w:val="000000"/>
          <w:kern w:val="0"/>
          <w:szCs w:val="21"/>
        </w:rPr>
      </w:pPr>
      <w:r w:rsidRPr="006020F5">
        <w:rPr>
          <w:rFonts w:ascii="宋体" w:hAnsi="宋体" w:cs="宋体" w:hint="eastAsia"/>
          <w:color w:val="000000"/>
          <w:kern w:val="0"/>
          <w:szCs w:val="21"/>
        </w:rPr>
        <w:t>电　　话：</w:t>
      </w:r>
      <w:r w:rsidRPr="006020F5">
        <w:rPr>
          <w:rFonts w:ascii="宋体" w:hAnsi="宋体" w:cs="宋体"/>
          <w:color w:val="000000"/>
          <w:kern w:val="0"/>
          <w:szCs w:val="21"/>
          <w:u w:val="single"/>
        </w:rPr>
        <w:t xml:space="preserve">0771-2618118、2611889、2611898　　</w:t>
      </w:r>
    </w:p>
    <w:bookmarkEnd w:id="40"/>
    <w:bookmarkEnd w:id="41"/>
    <w:bookmarkEnd w:id="42"/>
    <w:bookmarkEnd w:id="43"/>
    <w:p w:rsidR="00B96C9B" w:rsidRPr="006020F5" w:rsidRDefault="00B96C9B" w:rsidP="00B96C9B">
      <w:pPr>
        <w:spacing w:line="360" w:lineRule="exact"/>
        <w:ind w:firstLineChars="300" w:firstLine="630"/>
        <w:jc w:val="right"/>
        <w:rPr>
          <w:rFonts w:ascii="宋体" w:hAnsi="宋体"/>
          <w:color w:val="000000"/>
          <w:szCs w:val="21"/>
          <w:u w:val="single"/>
        </w:rPr>
      </w:pPr>
      <w:r w:rsidRPr="006020F5">
        <w:rPr>
          <w:rFonts w:ascii="宋体" w:hAnsi="宋体" w:hint="eastAsia"/>
          <w:color w:val="000000"/>
          <w:szCs w:val="21"/>
          <w:u w:val="single"/>
        </w:rPr>
        <w:t>云之</w:t>
      </w:r>
      <w:proofErr w:type="gramStart"/>
      <w:r w:rsidRPr="006020F5">
        <w:rPr>
          <w:rFonts w:ascii="宋体" w:hAnsi="宋体" w:hint="eastAsia"/>
          <w:color w:val="000000"/>
          <w:szCs w:val="21"/>
          <w:u w:val="single"/>
        </w:rPr>
        <w:t>龙咨询</w:t>
      </w:r>
      <w:proofErr w:type="gramEnd"/>
      <w:r w:rsidRPr="006020F5">
        <w:rPr>
          <w:rFonts w:ascii="宋体" w:hAnsi="宋体" w:hint="eastAsia"/>
          <w:color w:val="000000"/>
          <w:szCs w:val="21"/>
          <w:u w:val="single"/>
        </w:rPr>
        <w:t>集团有限公司</w:t>
      </w:r>
    </w:p>
    <w:p w:rsidR="00334095" w:rsidRDefault="00B96C9B" w:rsidP="00B96C9B">
      <w:pPr>
        <w:spacing w:line="360" w:lineRule="exact"/>
        <w:jc w:val="right"/>
      </w:pPr>
      <w:r w:rsidRPr="006020F5">
        <w:rPr>
          <w:rFonts w:ascii="宋体" w:hAnsi="宋体"/>
          <w:color w:val="000000"/>
          <w:szCs w:val="21"/>
          <w:u w:val="single"/>
        </w:rPr>
        <w:t xml:space="preserve"> 2021</w:t>
      </w:r>
      <w:r w:rsidRPr="006020F5">
        <w:rPr>
          <w:rFonts w:ascii="宋体" w:hAnsi="宋体" w:hint="eastAsia"/>
          <w:color w:val="000000"/>
          <w:szCs w:val="21"/>
          <w:u w:val="single"/>
        </w:rPr>
        <w:t>年6月1</w:t>
      </w:r>
      <w:r w:rsidRPr="006020F5">
        <w:rPr>
          <w:rFonts w:ascii="宋体" w:hAnsi="宋体"/>
          <w:color w:val="000000"/>
          <w:szCs w:val="21"/>
          <w:u w:val="single"/>
        </w:rPr>
        <w:t>5</w:t>
      </w:r>
      <w:r w:rsidRPr="006020F5">
        <w:rPr>
          <w:rFonts w:ascii="宋体" w:hAnsi="宋体" w:hint="eastAsia"/>
          <w:color w:val="000000"/>
          <w:szCs w:val="21"/>
          <w:u w:val="single"/>
        </w:rPr>
        <w:t>日</w:t>
      </w:r>
      <w:bookmarkEnd w:id="0"/>
    </w:p>
    <w:sectPr w:rsidR="00334095" w:rsidSect="00334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E6" w:rsidRDefault="00AC0EE6" w:rsidP="00B96C9B">
      <w:r>
        <w:separator/>
      </w:r>
    </w:p>
  </w:endnote>
  <w:endnote w:type="continuationSeparator" w:id="0">
    <w:p w:rsidR="00AC0EE6" w:rsidRDefault="00AC0EE6" w:rsidP="00B96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E6" w:rsidRDefault="00AC0EE6" w:rsidP="00B96C9B">
      <w:r>
        <w:separator/>
      </w:r>
    </w:p>
  </w:footnote>
  <w:footnote w:type="continuationSeparator" w:id="0">
    <w:p w:rsidR="00AC0EE6" w:rsidRDefault="00AC0EE6" w:rsidP="00B96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C9B"/>
    <w:rsid w:val="00334095"/>
    <w:rsid w:val="00AC0EE6"/>
    <w:rsid w:val="00B96C9B"/>
    <w:rsid w:val="00F7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9B"/>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B96C9B"/>
    <w:pPr>
      <w:keepNext/>
      <w:keepLines/>
      <w:spacing w:before="260" w:after="260" w:line="416" w:lineRule="auto"/>
      <w:outlineLvl w:val="1"/>
    </w:pPr>
    <w:rPr>
      <w:rFonts w:ascii="Cambria"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6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6C9B"/>
    <w:rPr>
      <w:sz w:val="18"/>
      <w:szCs w:val="18"/>
    </w:rPr>
  </w:style>
  <w:style w:type="paragraph" w:styleId="a4">
    <w:name w:val="footer"/>
    <w:basedOn w:val="a"/>
    <w:link w:val="Char0"/>
    <w:uiPriority w:val="99"/>
    <w:semiHidden/>
    <w:unhideWhenUsed/>
    <w:rsid w:val="00B96C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6C9B"/>
    <w:rPr>
      <w:sz w:val="18"/>
      <w:szCs w:val="18"/>
    </w:rPr>
  </w:style>
  <w:style w:type="character" w:customStyle="1" w:styleId="2Char">
    <w:name w:val="标题 2 Char"/>
    <w:basedOn w:val="a0"/>
    <w:link w:val="2"/>
    <w:uiPriority w:val="9"/>
    <w:semiHidden/>
    <w:rsid w:val="00B96C9B"/>
    <w:rPr>
      <w:rFonts w:asciiTheme="majorHAnsi" w:eastAsiaTheme="majorEastAsia" w:hAnsiTheme="majorHAnsi" w:cstheme="majorBidi"/>
      <w:b/>
      <w:bCs/>
      <w:sz w:val="32"/>
      <w:szCs w:val="32"/>
    </w:rPr>
  </w:style>
  <w:style w:type="character" w:customStyle="1" w:styleId="20">
    <w:name w:val="标题 2 字符"/>
    <w:link w:val="2"/>
    <w:uiPriority w:val="9"/>
    <w:qFormat/>
    <w:rsid w:val="00B96C9B"/>
    <w:rPr>
      <w:rFonts w:ascii="Cambria" w:eastAsia="宋体" w:hAnsi="Cambria" w:cs="Times New Roman"/>
      <w:b/>
      <w:bCs/>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410</Words>
  <Characters>2339</Characters>
  <Application>Microsoft Office Word</Application>
  <DocSecurity>0</DocSecurity>
  <Lines>19</Lines>
  <Paragraphs>5</Paragraphs>
  <ScaleCrop>false</ScaleCrop>
  <Company>微软中国</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2021-06-15T08:30:00Z</dcterms:created>
  <dcterms:modified xsi:type="dcterms:W3CDTF">2021-06-15T08:31:00Z</dcterms:modified>
</cp:coreProperties>
</file>