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single"/>
          <w:lang w:val="en-US" w:eastAsia="zh-CN"/>
        </w:rPr>
        <w:t>广西环科院网站维护服务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广西环科院网站维护服务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维护广西环科院网站安全稳定运行。对网站后台进行升级维护，提升网站安全防护能力，并根据院宣传要求对网站进行优化完善。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0A240DA6"/>
    <w:rsid w:val="13196F42"/>
    <w:rsid w:val="1EBD1FA5"/>
    <w:rsid w:val="23A9383E"/>
    <w:rsid w:val="272E5BB5"/>
    <w:rsid w:val="27EF13CB"/>
    <w:rsid w:val="28356C2A"/>
    <w:rsid w:val="29CD67BB"/>
    <w:rsid w:val="358169A5"/>
    <w:rsid w:val="3D8E3E8A"/>
    <w:rsid w:val="409C0F7B"/>
    <w:rsid w:val="4DA24309"/>
    <w:rsid w:val="4E4A5F55"/>
    <w:rsid w:val="503579AC"/>
    <w:rsid w:val="523855A6"/>
    <w:rsid w:val="5D6761EB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