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1F7" w:rsidRDefault="00713FFC">
      <w:pPr>
        <w:tabs>
          <w:tab w:val="left" w:pos="0"/>
        </w:tabs>
        <w:spacing w:line="500" w:lineRule="exact"/>
        <w:jc w:val="left"/>
        <w:rPr>
          <w:rFonts w:ascii="黑体" w:eastAsia="黑体" w:hAnsi="黑体"/>
          <w:sz w:val="32"/>
          <w:szCs w:val="32"/>
        </w:rPr>
      </w:pPr>
      <w:r w:rsidRPr="00BD6BEF">
        <w:rPr>
          <w:rFonts w:ascii="黑体" w:eastAsia="黑体" w:hAnsi="黑体" w:hint="eastAsia"/>
          <w:sz w:val="32"/>
          <w:szCs w:val="32"/>
        </w:rPr>
        <w:t>附件2</w:t>
      </w:r>
    </w:p>
    <w:p w:rsidR="00BD6BEF" w:rsidRPr="00BD6BEF" w:rsidRDefault="00BD6BEF">
      <w:pPr>
        <w:tabs>
          <w:tab w:val="left" w:pos="0"/>
        </w:tabs>
        <w:spacing w:line="500" w:lineRule="exact"/>
        <w:jc w:val="left"/>
        <w:rPr>
          <w:rFonts w:ascii="黑体" w:eastAsia="黑体" w:hAnsi="黑体"/>
          <w:sz w:val="32"/>
          <w:szCs w:val="32"/>
        </w:rPr>
      </w:pPr>
    </w:p>
    <w:p w:rsidR="00BD6BEF" w:rsidRDefault="00713FFC" w:rsidP="00BD6BEF">
      <w:pPr>
        <w:spacing w:line="500" w:lineRule="exact"/>
        <w:jc w:val="center"/>
        <w:rPr>
          <w:rFonts w:ascii="方正小标宋简体" w:eastAsia="方正小标宋简体" w:hAnsi="宋体"/>
          <w:sz w:val="44"/>
          <w:szCs w:val="44"/>
        </w:rPr>
      </w:pPr>
      <w:r w:rsidRPr="00BD6BEF">
        <w:rPr>
          <w:rFonts w:ascii="方正小标宋简体" w:eastAsia="方正小标宋简体" w:hAnsi="宋体" w:hint="eastAsia"/>
          <w:sz w:val="44"/>
          <w:szCs w:val="44"/>
        </w:rPr>
        <w:t>广西壮族自治区北海生态环境监测中心</w:t>
      </w:r>
    </w:p>
    <w:p w:rsidR="001141F7" w:rsidRPr="00BD6BEF" w:rsidRDefault="00713FFC" w:rsidP="00BD6BEF">
      <w:pPr>
        <w:spacing w:line="500" w:lineRule="exact"/>
        <w:jc w:val="center"/>
        <w:rPr>
          <w:rFonts w:ascii="方正小标宋_GBK" w:eastAsia="方正小标宋_GBK" w:hAnsi="宋体"/>
          <w:sz w:val="44"/>
          <w:szCs w:val="44"/>
        </w:rPr>
      </w:pPr>
      <w:r w:rsidRPr="00BD6BEF">
        <w:rPr>
          <w:rFonts w:ascii="方正小标宋简体" w:eastAsia="方正小标宋简体" w:hAnsi="宋体" w:hint="eastAsia"/>
          <w:sz w:val="44"/>
          <w:szCs w:val="44"/>
        </w:rPr>
        <w:t>财务管理委托服务采购（重）报价单</w:t>
      </w:r>
    </w:p>
    <w:p w:rsidR="001141F7" w:rsidRDefault="00713FFC">
      <w:pPr>
        <w:tabs>
          <w:tab w:val="left" w:pos="0"/>
        </w:tabs>
        <w:spacing w:line="600" w:lineRule="exact"/>
        <w:jc w:val="right"/>
        <w:rPr>
          <w:rFonts w:ascii="楷体" w:eastAsia="楷体" w:hAnsi="楷体" w:cs="楷体"/>
          <w:sz w:val="28"/>
          <w:szCs w:val="28"/>
        </w:rPr>
      </w:pPr>
      <w:r>
        <w:rPr>
          <w:rFonts w:ascii="楷体" w:eastAsia="楷体" w:hAnsi="楷体" w:cs="楷体" w:hint="eastAsia"/>
          <w:sz w:val="28"/>
          <w:szCs w:val="28"/>
        </w:rPr>
        <w:t>金额单位：人民币、元</w:t>
      </w:r>
    </w:p>
    <w:tbl>
      <w:tblPr>
        <w:tblStyle w:val="a8"/>
        <w:tblW w:w="10425" w:type="dxa"/>
        <w:jc w:val="center"/>
        <w:tblLayout w:type="fixed"/>
        <w:tblLook w:val="04A0" w:firstRow="1" w:lastRow="0" w:firstColumn="1" w:lastColumn="0" w:noHBand="0" w:noVBand="1"/>
      </w:tblPr>
      <w:tblGrid>
        <w:gridCol w:w="720"/>
        <w:gridCol w:w="1942"/>
        <w:gridCol w:w="4223"/>
        <w:gridCol w:w="1163"/>
        <w:gridCol w:w="1432"/>
        <w:gridCol w:w="945"/>
      </w:tblGrid>
      <w:tr w:rsidR="001141F7">
        <w:trPr>
          <w:jc w:val="center"/>
        </w:trPr>
        <w:tc>
          <w:tcPr>
            <w:tcW w:w="720" w:type="dxa"/>
            <w:vAlign w:val="center"/>
          </w:tcPr>
          <w:p w:rsidR="001141F7" w:rsidRDefault="00713FFC">
            <w:pPr>
              <w:tabs>
                <w:tab w:val="left" w:pos="0"/>
              </w:tabs>
              <w:spacing w:line="360" w:lineRule="exact"/>
              <w:jc w:val="center"/>
              <w:rPr>
                <w:rFonts w:ascii="仿宋" w:eastAsia="仿宋" w:hAnsi="仿宋" w:cs="仿宋"/>
                <w:kern w:val="0"/>
                <w:sz w:val="28"/>
                <w:szCs w:val="28"/>
              </w:rPr>
            </w:pPr>
            <w:r>
              <w:rPr>
                <w:rFonts w:ascii="仿宋" w:eastAsia="仿宋" w:hAnsi="仿宋" w:cs="仿宋" w:hint="eastAsia"/>
                <w:kern w:val="0"/>
                <w:sz w:val="28"/>
                <w:szCs w:val="28"/>
              </w:rPr>
              <w:t>序号</w:t>
            </w:r>
          </w:p>
        </w:tc>
        <w:tc>
          <w:tcPr>
            <w:tcW w:w="1942" w:type="dxa"/>
            <w:vAlign w:val="center"/>
          </w:tcPr>
          <w:p w:rsidR="001141F7" w:rsidRDefault="00713FFC">
            <w:pPr>
              <w:tabs>
                <w:tab w:val="left" w:pos="0"/>
              </w:tabs>
              <w:spacing w:line="360" w:lineRule="exact"/>
              <w:jc w:val="center"/>
              <w:rPr>
                <w:rFonts w:ascii="仿宋" w:eastAsia="仿宋" w:hAnsi="仿宋" w:cs="仿宋"/>
                <w:kern w:val="0"/>
                <w:sz w:val="28"/>
                <w:szCs w:val="28"/>
              </w:rPr>
            </w:pPr>
            <w:r>
              <w:rPr>
                <w:rFonts w:ascii="仿宋" w:eastAsia="仿宋" w:hAnsi="仿宋" w:cs="仿宋" w:hint="eastAsia"/>
                <w:kern w:val="0"/>
                <w:sz w:val="28"/>
                <w:szCs w:val="28"/>
              </w:rPr>
              <w:t>服务名称</w:t>
            </w:r>
          </w:p>
        </w:tc>
        <w:tc>
          <w:tcPr>
            <w:tcW w:w="4223" w:type="dxa"/>
            <w:vAlign w:val="center"/>
          </w:tcPr>
          <w:p w:rsidR="001141F7" w:rsidRDefault="00713FFC">
            <w:pPr>
              <w:tabs>
                <w:tab w:val="left" w:pos="0"/>
              </w:tabs>
              <w:spacing w:line="360" w:lineRule="exact"/>
              <w:jc w:val="center"/>
              <w:rPr>
                <w:rFonts w:ascii="仿宋" w:eastAsia="仿宋" w:hAnsi="仿宋" w:cs="仿宋"/>
                <w:kern w:val="0"/>
                <w:sz w:val="28"/>
                <w:szCs w:val="28"/>
              </w:rPr>
            </w:pPr>
            <w:r>
              <w:rPr>
                <w:rFonts w:ascii="仿宋" w:eastAsia="仿宋" w:hAnsi="仿宋" w:cs="仿宋" w:hint="eastAsia"/>
                <w:kern w:val="0"/>
                <w:sz w:val="28"/>
                <w:szCs w:val="28"/>
              </w:rPr>
              <w:t>服务内容</w:t>
            </w:r>
          </w:p>
        </w:tc>
        <w:tc>
          <w:tcPr>
            <w:tcW w:w="1163" w:type="dxa"/>
            <w:vAlign w:val="center"/>
          </w:tcPr>
          <w:p w:rsidR="001141F7" w:rsidRDefault="00713FFC">
            <w:pPr>
              <w:tabs>
                <w:tab w:val="left" w:pos="0"/>
              </w:tabs>
              <w:spacing w:line="360" w:lineRule="exact"/>
              <w:jc w:val="center"/>
              <w:rPr>
                <w:rFonts w:ascii="仿宋" w:eastAsia="仿宋" w:hAnsi="仿宋" w:cs="仿宋"/>
                <w:kern w:val="0"/>
                <w:sz w:val="28"/>
                <w:szCs w:val="28"/>
              </w:rPr>
            </w:pPr>
            <w:r>
              <w:rPr>
                <w:rFonts w:ascii="仿宋" w:eastAsia="仿宋" w:hAnsi="仿宋" w:cs="仿宋" w:hint="eastAsia"/>
                <w:kern w:val="0"/>
                <w:sz w:val="28"/>
                <w:szCs w:val="28"/>
              </w:rPr>
              <w:t>数量</w:t>
            </w:r>
          </w:p>
        </w:tc>
        <w:tc>
          <w:tcPr>
            <w:tcW w:w="1432" w:type="dxa"/>
            <w:vAlign w:val="center"/>
          </w:tcPr>
          <w:p w:rsidR="001141F7" w:rsidRDefault="00713FFC">
            <w:pPr>
              <w:tabs>
                <w:tab w:val="left" w:pos="0"/>
              </w:tabs>
              <w:spacing w:line="360" w:lineRule="exact"/>
              <w:jc w:val="center"/>
              <w:rPr>
                <w:rFonts w:ascii="仿宋" w:eastAsia="仿宋" w:hAnsi="仿宋" w:cs="仿宋"/>
                <w:kern w:val="0"/>
                <w:sz w:val="28"/>
                <w:szCs w:val="28"/>
              </w:rPr>
            </w:pPr>
            <w:r>
              <w:rPr>
                <w:rFonts w:ascii="仿宋" w:eastAsia="仿宋" w:hAnsi="仿宋" w:cs="仿宋" w:hint="eastAsia"/>
                <w:kern w:val="0"/>
                <w:sz w:val="28"/>
                <w:szCs w:val="28"/>
              </w:rPr>
              <w:t>报价</w:t>
            </w:r>
          </w:p>
        </w:tc>
        <w:tc>
          <w:tcPr>
            <w:tcW w:w="945" w:type="dxa"/>
            <w:vAlign w:val="center"/>
          </w:tcPr>
          <w:p w:rsidR="001141F7" w:rsidRDefault="00713FFC">
            <w:pPr>
              <w:tabs>
                <w:tab w:val="left" w:pos="0"/>
              </w:tabs>
              <w:spacing w:line="360" w:lineRule="exact"/>
              <w:jc w:val="center"/>
              <w:rPr>
                <w:rFonts w:ascii="仿宋" w:eastAsia="仿宋" w:hAnsi="仿宋" w:cs="仿宋"/>
                <w:kern w:val="0"/>
                <w:sz w:val="28"/>
                <w:szCs w:val="28"/>
              </w:rPr>
            </w:pPr>
            <w:r>
              <w:rPr>
                <w:rFonts w:ascii="仿宋" w:eastAsia="仿宋" w:hAnsi="仿宋" w:cs="仿宋" w:hint="eastAsia"/>
                <w:kern w:val="0"/>
                <w:sz w:val="28"/>
                <w:szCs w:val="28"/>
              </w:rPr>
              <w:t>备注</w:t>
            </w:r>
          </w:p>
        </w:tc>
      </w:tr>
      <w:tr w:rsidR="001141F7">
        <w:trPr>
          <w:jc w:val="center"/>
        </w:trPr>
        <w:tc>
          <w:tcPr>
            <w:tcW w:w="720" w:type="dxa"/>
            <w:vAlign w:val="center"/>
          </w:tcPr>
          <w:p w:rsidR="001141F7" w:rsidRDefault="00713FFC">
            <w:pPr>
              <w:tabs>
                <w:tab w:val="left" w:pos="0"/>
              </w:tabs>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1</w:t>
            </w:r>
          </w:p>
        </w:tc>
        <w:tc>
          <w:tcPr>
            <w:tcW w:w="1942"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4223"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1163"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1432"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945"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r>
      <w:tr w:rsidR="001141F7">
        <w:trPr>
          <w:jc w:val="center"/>
        </w:trPr>
        <w:tc>
          <w:tcPr>
            <w:tcW w:w="720" w:type="dxa"/>
            <w:vAlign w:val="center"/>
          </w:tcPr>
          <w:p w:rsidR="001141F7" w:rsidRDefault="00713FFC">
            <w:pPr>
              <w:tabs>
                <w:tab w:val="left" w:pos="0"/>
              </w:tabs>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2</w:t>
            </w:r>
          </w:p>
        </w:tc>
        <w:tc>
          <w:tcPr>
            <w:tcW w:w="1942"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4223"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1163"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1432"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945"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r>
      <w:tr w:rsidR="001141F7">
        <w:trPr>
          <w:jc w:val="center"/>
        </w:trPr>
        <w:tc>
          <w:tcPr>
            <w:tcW w:w="720" w:type="dxa"/>
            <w:vAlign w:val="center"/>
          </w:tcPr>
          <w:p w:rsidR="001141F7" w:rsidRDefault="00713FFC">
            <w:pPr>
              <w:tabs>
                <w:tab w:val="left" w:pos="0"/>
              </w:tabs>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3</w:t>
            </w:r>
          </w:p>
        </w:tc>
        <w:tc>
          <w:tcPr>
            <w:tcW w:w="1942"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4223"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1163"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1432"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945"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r>
      <w:tr w:rsidR="001141F7">
        <w:trPr>
          <w:jc w:val="center"/>
        </w:trPr>
        <w:tc>
          <w:tcPr>
            <w:tcW w:w="720" w:type="dxa"/>
            <w:vAlign w:val="center"/>
          </w:tcPr>
          <w:p w:rsidR="001141F7" w:rsidRDefault="00713FFC">
            <w:pPr>
              <w:tabs>
                <w:tab w:val="left" w:pos="0"/>
              </w:tabs>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4</w:t>
            </w:r>
          </w:p>
        </w:tc>
        <w:tc>
          <w:tcPr>
            <w:tcW w:w="1942"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4223"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1163"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1432"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945"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r>
      <w:tr w:rsidR="001141F7">
        <w:trPr>
          <w:jc w:val="center"/>
        </w:trPr>
        <w:tc>
          <w:tcPr>
            <w:tcW w:w="720" w:type="dxa"/>
            <w:vAlign w:val="center"/>
          </w:tcPr>
          <w:p w:rsidR="001141F7" w:rsidRDefault="00713FFC">
            <w:pPr>
              <w:tabs>
                <w:tab w:val="left" w:pos="0"/>
              </w:tabs>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5</w:t>
            </w:r>
          </w:p>
        </w:tc>
        <w:tc>
          <w:tcPr>
            <w:tcW w:w="1942"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4223"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1163"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1432"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945"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r>
      <w:tr w:rsidR="001141F7">
        <w:trPr>
          <w:jc w:val="center"/>
        </w:trPr>
        <w:tc>
          <w:tcPr>
            <w:tcW w:w="720" w:type="dxa"/>
            <w:vAlign w:val="center"/>
          </w:tcPr>
          <w:p w:rsidR="001141F7" w:rsidRDefault="00713FFC">
            <w:pPr>
              <w:tabs>
                <w:tab w:val="left" w:pos="0"/>
              </w:tabs>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6</w:t>
            </w:r>
          </w:p>
        </w:tc>
        <w:tc>
          <w:tcPr>
            <w:tcW w:w="1942"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4223"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1163"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1432"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945"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r>
      <w:tr w:rsidR="001141F7">
        <w:trPr>
          <w:jc w:val="center"/>
        </w:trPr>
        <w:tc>
          <w:tcPr>
            <w:tcW w:w="720" w:type="dxa"/>
            <w:vAlign w:val="center"/>
          </w:tcPr>
          <w:p w:rsidR="001141F7" w:rsidRDefault="00713FFC">
            <w:pPr>
              <w:tabs>
                <w:tab w:val="left" w:pos="0"/>
              </w:tabs>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7</w:t>
            </w:r>
          </w:p>
        </w:tc>
        <w:tc>
          <w:tcPr>
            <w:tcW w:w="1942"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4223"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1163"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1432"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945"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r>
      <w:tr w:rsidR="001141F7">
        <w:trPr>
          <w:jc w:val="center"/>
        </w:trPr>
        <w:tc>
          <w:tcPr>
            <w:tcW w:w="720" w:type="dxa"/>
            <w:vAlign w:val="center"/>
          </w:tcPr>
          <w:p w:rsidR="001141F7" w:rsidRDefault="00713FFC">
            <w:pPr>
              <w:tabs>
                <w:tab w:val="left" w:pos="0"/>
              </w:tabs>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8</w:t>
            </w:r>
          </w:p>
        </w:tc>
        <w:tc>
          <w:tcPr>
            <w:tcW w:w="1942"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4223"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1163"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1432"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945"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r>
      <w:tr w:rsidR="001141F7">
        <w:trPr>
          <w:jc w:val="center"/>
        </w:trPr>
        <w:tc>
          <w:tcPr>
            <w:tcW w:w="720" w:type="dxa"/>
            <w:vAlign w:val="center"/>
          </w:tcPr>
          <w:p w:rsidR="001141F7" w:rsidRDefault="00713FFC">
            <w:pPr>
              <w:tabs>
                <w:tab w:val="left" w:pos="0"/>
              </w:tabs>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9</w:t>
            </w:r>
          </w:p>
        </w:tc>
        <w:tc>
          <w:tcPr>
            <w:tcW w:w="1942"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4223"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1163"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1432"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945"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r>
      <w:tr w:rsidR="001141F7">
        <w:trPr>
          <w:jc w:val="center"/>
        </w:trPr>
        <w:tc>
          <w:tcPr>
            <w:tcW w:w="720" w:type="dxa"/>
            <w:vAlign w:val="center"/>
          </w:tcPr>
          <w:p w:rsidR="001141F7" w:rsidRDefault="00713FFC">
            <w:pPr>
              <w:tabs>
                <w:tab w:val="left" w:pos="0"/>
              </w:tabs>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10</w:t>
            </w:r>
          </w:p>
        </w:tc>
        <w:tc>
          <w:tcPr>
            <w:tcW w:w="1942"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4223"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1163"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1432"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945"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r>
      <w:tr w:rsidR="001141F7">
        <w:trPr>
          <w:jc w:val="center"/>
        </w:trPr>
        <w:tc>
          <w:tcPr>
            <w:tcW w:w="720" w:type="dxa"/>
            <w:vAlign w:val="center"/>
          </w:tcPr>
          <w:p w:rsidR="001141F7" w:rsidRDefault="00713FFC">
            <w:pPr>
              <w:tabs>
                <w:tab w:val="left" w:pos="0"/>
              </w:tabs>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w:t>
            </w:r>
          </w:p>
        </w:tc>
        <w:tc>
          <w:tcPr>
            <w:tcW w:w="1942"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4223"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1163"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1432"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c>
          <w:tcPr>
            <w:tcW w:w="945" w:type="dxa"/>
            <w:vAlign w:val="center"/>
          </w:tcPr>
          <w:p w:rsidR="001141F7" w:rsidRDefault="001141F7">
            <w:pPr>
              <w:tabs>
                <w:tab w:val="left" w:pos="0"/>
              </w:tabs>
              <w:spacing w:line="400" w:lineRule="exact"/>
              <w:jc w:val="center"/>
              <w:rPr>
                <w:rFonts w:ascii="仿宋" w:eastAsia="仿宋" w:hAnsi="仿宋" w:cs="仿宋"/>
                <w:kern w:val="0"/>
                <w:sz w:val="28"/>
                <w:szCs w:val="28"/>
              </w:rPr>
            </w:pPr>
          </w:p>
        </w:tc>
      </w:tr>
      <w:tr w:rsidR="001141F7">
        <w:trPr>
          <w:jc w:val="center"/>
        </w:trPr>
        <w:tc>
          <w:tcPr>
            <w:tcW w:w="2662" w:type="dxa"/>
            <w:gridSpan w:val="2"/>
            <w:vAlign w:val="center"/>
          </w:tcPr>
          <w:p w:rsidR="001141F7" w:rsidRDefault="00713FFC">
            <w:pPr>
              <w:tabs>
                <w:tab w:val="left" w:pos="0"/>
              </w:tabs>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合 计</w:t>
            </w:r>
          </w:p>
        </w:tc>
        <w:tc>
          <w:tcPr>
            <w:tcW w:w="7763" w:type="dxa"/>
            <w:gridSpan w:val="4"/>
            <w:vAlign w:val="center"/>
          </w:tcPr>
          <w:p w:rsidR="001141F7" w:rsidRDefault="001141F7">
            <w:pPr>
              <w:tabs>
                <w:tab w:val="left" w:pos="0"/>
              </w:tabs>
              <w:spacing w:line="400" w:lineRule="exact"/>
              <w:jc w:val="center"/>
              <w:rPr>
                <w:rFonts w:ascii="仿宋" w:eastAsia="仿宋" w:hAnsi="仿宋" w:cs="仿宋"/>
                <w:kern w:val="0"/>
                <w:sz w:val="28"/>
                <w:szCs w:val="28"/>
              </w:rPr>
            </w:pPr>
          </w:p>
        </w:tc>
      </w:tr>
      <w:tr w:rsidR="001141F7">
        <w:trPr>
          <w:jc w:val="center"/>
        </w:trPr>
        <w:tc>
          <w:tcPr>
            <w:tcW w:w="2662" w:type="dxa"/>
            <w:gridSpan w:val="2"/>
            <w:vAlign w:val="center"/>
          </w:tcPr>
          <w:p w:rsidR="001141F7" w:rsidRDefault="00713FFC">
            <w:pPr>
              <w:tabs>
                <w:tab w:val="left" w:pos="0"/>
              </w:tabs>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其他要求</w:t>
            </w:r>
          </w:p>
        </w:tc>
        <w:tc>
          <w:tcPr>
            <w:tcW w:w="7763" w:type="dxa"/>
            <w:gridSpan w:val="4"/>
            <w:vAlign w:val="center"/>
          </w:tcPr>
          <w:p w:rsidR="001141F7" w:rsidRDefault="00713FFC">
            <w:pPr>
              <w:tabs>
                <w:tab w:val="left" w:pos="0"/>
              </w:tabs>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1、服务报价包括服务成果价款，以及为实现服务成果所包括的备件、专用工具、安装、调试、检验、技术培训及技术资料等全部费用</w:t>
            </w:r>
          </w:p>
          <w:p w:rsidR="001141F7" w:rsidRDefault="00713FFC">
            <w:pPr>
              <w:tabs>
                <w:tab w:val="left" w:pos="0"/>
              </w:tabs>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2、供应商报价材料应附上有效的营业执照复印件。</w:t>
            </w:r>
          </w:p>
        </w:tc>
      </w:tr>
    </w:tbl>
    <w:p w:rsidR="001141F7" w:rsidRDefault="001141F7">
      <w:pPr>
        <w:tabs>
          <w:tab w:val="left" w:pos="0"/>
        </w:tabs>
        <w:spacing w:line="600" w:lineRule="exact"/>
        <w:jc w:val="left"/>
        <w:rPr>
          <w:rFonts w:ascii="仿宋" w:eastAsia="仿宋" w:hAnsi="仿宋" w:cs="仿宋"/>
          <w:sz w:val="32"/>
          <w:szCs w:val="32"/>
        </w:rPr>
      </w:pPr>
    </w:p>
    <w:p w:rsidR="001141F7" w:rsidRDefault="00713FFC">
      <w:pPr>
        <w:tabs>
          <w:tab w:val="left" w:pos="0"/>
        </w:tabs>
        <w:spacing w:line="600" w:lineRule="exact"/>
        <w:jc w:val="left"/>
        <w:rPr>
          <w:rFonts w:ascii="仿宋" w:eastAsia="仿宋" w:hAnsi="仿宋" w:cs="仿宋"/>
          <w:sz w:val="32"/>
          <w:szCs w:val="32"/>
        </w:rPr>
      </w:pPr>
      <w:r>
        <w:rPr>
          <w:rFonts w:ascii="仿宋" w:eastAsia="仿宋" w:hAnsi="仿宋" w:cs="仿宋" w:hint="eastAsia"/>
          <w:sz w:val="32"/>
          <w:szCs w:val="32"/>
        </w:rPr>
        <w:t>供应商名称（盖章）：</w:t>
      </w:r>
    </w:p>
    <w:p w:rsidR="001141F7" w:rsidRDefault="00713FFC">
      <w:pPr>
        <w:tabs>
          <w:tab w:val="left" w:pos="0"/>
        </w:tabs>
        <w:spacing w:line="600" w:lineRule="exact"/>
        <w:jc w:val="left"/>
        <w:rPr>
          <w:rFonts w:ascii="仿宋" w:eastAsia="仿宋" w:hAnsi="仿宋" w:cs="仿宋"/>
          <w:sz w:val="32"/>
          <w:szCs w:val="32"/>
        </w:rPr>
      </w:pPr>
      <w:r>
        <w:rPr>
          <w:rFonts w:ascii="仿宋" w:eastAsia="仿宋" w:hAnsi="仿宋" w:cs="仿宋" w:hint="eastAsia"/>
          <w:sz w:val="32"/>
          <w:szCs w:val="32"/>
        </w:rPr>
        <w:t>供应商地址：</w:t>
      </w:r>
    </w:p>
    <w:p w:rsidR="001141F7" w:rsidRDefault="00713FFC">
      <w:pPr>
        <w:tabs>
          <w:tab w:val="left" w:pos="0"/>
        </w:tabs>
        <w:spacing w:line="600" w:lineRule="exact"/>
        <w:jc w:val="left"/>
        <w:rPr>
          <w:rFonts w:ascii="仿宋" w:eastAsia="仿宋" w:hAnsi="仿宋" w:cs="仿宋"/>
          <w:sz w:val="32"/>
          <w:szCs w:val="32"/>
        </w:rPr>
      </w:pPr>
      <w:r>
        <w:rPr>
          <w:rFonts w:ascii="仿宋" w:eastAsia="仿宋" w:hAnsi="仿宋" w:cs="仿宋" w:hint="eastAsia"/>
          <w:sz w:val="32"/>
          <w:szCs w:val="32"/>
        </w:rPr>
        <w:t>联系人：</w:t>
      </w:r>
    </w:p>
    <w:p w:rsidR="001141F7" w:rsidRDefault="00713FFC">
      <w:pPr>
        <w:tabs>
          <w:tab w:val="left" w:pos="0"/>
        </w:tabs>
        <w:spacing w:line="600" w:lineRule="exact"/>
        <w:jc w:val="left"/>
        <w:rPr>
          <w:rFonts w:ascii="仿宋" w:eastAsia="仿宋" w:hAnsi="仿宋" w:cs="仿宋"/>
          <w:sz w:val="32"/>
          <w:szCs w:val="32"/>
        </w:rPr>
      </w:pPr>
      <w:r>
        <w:rPr>
          <w:rFonts w:ascii="仿宋" w:eastAsia="仿宋" w:hAnsi="仿宋" w:cs="仿宋" w:hint="eastAsia"/>
          <w:sz w:val="32"/>
          <w:szCs w:val="32"/>
        </w:rPr>
        <w:t>联系方式：</w:t>
      </w:r>
    </w:p>
    <w:p w:rsidR="001141F7" w:rsidRDefault="00713FFC">
      <w:pPr>
        <w:tabs>
          <w:tab w:val="left" w:pos="0"/>
        </w:tabs>
        <w:spacing w:line="600" w:lineRule="exact"/>
        <w:jc w:val="left"/>
        <w:rPr>
          <w:rFonts w:ascii="仿宋" w:eastAsia="仿宋" w:hAnsi="仿宋" w:cs="仿宋"/>
          <w:sz w:val="32"/>
          <w:szCs w:val="32"/>
        </w:rPr>
      </w:pPr>
      <w:r>
        <w:rPr>
          <w:rFonts w:ascii="仿宋" w:eastAsia="仿宋" w:hAnsi="仿宋" w:cs="仿宋" w:hint="eastAsia"/>
          <w:sz w:val="32"/>
          <w:szCs w:val="32"/>
        </w:rPr>
        <w:t>报价日期：   年   月   日</w:t>
      </w:r>
      <w:r>
        <w:rPr>
          <w:rFonts w:ascii="仿宋" w:eastAsia="仿宋" w:hAnsi="仿宋" w:cs="仿宋"/>
          <w:sz w:val="32"/>
          <w:szCs w:val="32"/>
        </w:rPr>
        <w:br w:type="page"/>
      </w:r>
    </w:p>
    <w:p w:rsidR="001141F7" w:rsidRPr="00BD6BEF" w:rsidRDefault="00713FFC">
      <w:pPr>
        <w:spacing w:line="500" w:lineRule="exact"/>
        <w:jc w:val="center"/>
        <w:rPr>
          <w:rFonts w:ascii="方正小标宋简体" w:eastAsia="方正小标宋简体" w:hAnsi="宋体" w:hint="eastAsia"/>
          <w:sz w:val="44"/>
          <w:szCs w:val="44"/>
        </w:rPr>
      </w:pPr>
      <w:r w:rsidRPr="00BD6BEF">
        <w:rPr>
          <w:rFonts w:ascii="方正小标宋简体" w:eastAsia="方正小标宋简体" w:hAnsi="宋体" w:hint="eastAsia"/>
          <w:sz w:val="44"/>
          <w:szCs w:val="44"/>
        </w:rPr>
        <w:lastRenderedPageBreak/>
        <w:t>技术响应、偏离情况说明表</w:t>
      </w:r>
    </w:p>
    <w:p w:rsidR="001141F7" w:rsidRDefault="001141F7">
      <w:pPr>
        <w:spacing w:line="500" w:lineRule="exact"/>
        <w:jc w:val="left"/>
        <w:rPr>
          <w:rFonts w:ascii="仿宋" w:eastAsia="仿宋" w:hAnsi="仿宋"/>
          <w:sz w:val="32"/>
        </w:rPr>
      </w:pPr>
    </w:p>
    <w:p w:rsidR="001141F7" w:rsidRDefault="00713FFC">
      <w:pPr>
        <w:spacing w:line="500" w:lineRule="exact"/>
        <w:ind w:left="1600" w:hangingChars="500" w:hanging="1600"/>
        <w:jc w:val="left"/>
        <w:rPr>
          <w:rFonts w:ascii="宋体" w:hAnsi="宋体"/>
          <w:b/>
          <w:sz w:val="40"/>
          <w:szCs w:val="32"/>
        </w:rPr>
      </w:pPr>
      <w:r>
        <w:rPr>
          <w:rFonts w:ascii="仿宋" w:eastAsia="仿宋" w:hAnsi="仿宋" w:hint="eastAsia"/>
          <w:sz w:val="32"/>
        </w:rPr>
        <w:t>项目名称：</w:t>
      </w:r>
      <w:r>
        <w:rPr>
          <w:rFonts w:ascii="仿宋" w:eastAsia="仿宋" w:hAnsi="仿宋" w:hint="eastAsia"/>
          <w:sz w:val="32"/>
          <w:u w:val="single"/>
        </w:rPr>
        <w:t>广西壮族自治区北海生态环境监测中心财务管理委托服务采购</w:t>
      </w:r>
      <w:r>
        <w:rPr>
          <w:rFonts w:ascii="仿宋" w:eastAsia="仿宋" w:hAnsi="仿宋"/>
          <w:sz w:val="32"/>
          <w:u w:val="single"/>
        </w:rPr>
        <w:t>(</w:t>
      </w:r>
      <w:r>
        <w:rPr>
          <w:rFonts w:ascii="仿宋" w:eastAsia="仿宋" w:hAnsi="仿宋" w:hint="eastAsia"/>
          <w:sz w:val="32"/>
          <w:u w:val="single"/>
        </w:rPr>
        <w:t>重)</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23"/>
        <w:gridCol w:w="1837"/>
        <w:gridCol w:w="2411"/>
        <w:gridCol w:w="2371"/>
        <w:gridCol w:w="1569"/>
        <w:gridCol w:w="817"/>
      </w:tblGrid>
      <w:tr w:rsidR="001141F7" w:rsidRPr="00BD6BEF">
        <w:trPr>
          <w:trHeight w:val="680"/>
          <w:jc w:val="center"/>
        </w:trPr>
        <w:tc>
          <w:tcPr>
            <w:tcW w:w="823" w:type="dxa"/>
            <w:vAlign w:val="center"/>
          </w:tcPr>
          <w:p w:rsidR="001141F7" w:rsidRPr="00BD6BEF" w:rsidRDefault="00713FFC">
            <w:pPr>
              <w:adjustRightInd w:val="0"/>
              <w:snapToGrid w:val="0"/>
              <w:spacing w:line="300" w:lineRule="auto"/>
              <w:jc w:val="center"/>
              <w:outlineLvl w:val="0"/>
              <w:rPr>
                <w:rFonts w:ascii="仿宋_GB2312" w:eastAsia="仿宋_GB2312" w:hAnsi="宋体" w:hint="eastAsia"/>
                <w:sz w:val="24"/>
              </w:rPr>
            </w:pPr>
            <w:r w:rsidRPr="00BD6BEF">
              <w:rPr>
                <w:rFonts w:ascii="仿宋_GB2312" w:eastAsia="仿宋_GB2312" w:hAnsi="宋体" w:hint="eastAsia"/>
                <w:sz w:val="24"/>
              </w:rPr>
              <w:t>序号</w:t>
            </w:r>
          </w:p>
        </w:tc>
        <w:tc>
          <w:tcPr>
            <w:tcW w:w="1837" w:type="dxa"/>
            <w:vAlign w:val="center"/>
          </w:tcPr>
          <w:p w:rsidR="001141F7" w:rsidRPr="00BD6BEF" w:rsidRDefault="00713FFC">
            <w:pPr>
              <w:adjustRightInd w:val="0"/>
              <w:snapToGrid w:val="0"/>
              <w:spacing w:line="300" w:lineRule="auto"/>
              <w:jc w:val="center"/>
              <w:outlineLvl w:val="0"/>
              <w:rPr>
                <w:rFonts w:ascii="仿宋_GB2312" w:eastAsia="仿宋_GB2312" w:hAnsi="宋体" w:hint="eastAsia"/>
                <w:sz w:val="24"/>
              </w:rPr>
            </w:pPr>
            <w:r w:rsidRPr="00BD6BEF">
              <w:rPr>
                <w:rFonts w:ascii="仿宋_GB2312" w:eastAsia="仿宋_GB2312" w:hAnsi="宋体" w:hint="eastAsia"/>
                <w:sz w:val="24"/>
              </w:rPr>
              <w:t>服务名称</w:t>
            </w:r>
          </w:p>
        </w:tc>
        <w:tc>
          <w:tcPr>
            <w:tcW w:w="2411" w:type="dxa"/>
            <w:vAlign w:val="center"/>
          </w:tcPr>
          <w:p w:rsidR="001141F7" w:rsidRPr="00BD6BEF" w:rsidRDefault="00713FFC">
            <w:pPr>
              <w:adjustRightInd w:val="0"/>
              <w:snapToGrid w:val="0"/>
              <w:spacing w:line="300" w:lineRule="auto"/>
              <w:jc w:val="center"/>
              <w:outlineLvl w:val="0"/>
              <w:rPr>
                <w:rFonts w:ascii="仿宋_GB2312" w:eastAsia="仿宋_GB2312" w:hAnsi="宋体" w:hint="eastAsia"/>
                <w:sz w:val="24"/>
              </w:rPr>
            </w:pPr>
            <w:r w:rsidRPr="00BD6BEF">
              <w:rPr>
                <w:rFonts w:ascii="仿宋_GB2312" w:eastAsia="仿宋_GB2312" w:hAnsi="宋体" w:hint="eastAsia"/>
                <w:sz w:val="24"/>
              </w:rPr>
              <w:t>采购文件要求</w:t>
            </w:r>
          </w:p>
        </w:tc>
        <w:tc>
          <w:tcPr>
            <w:tcW w:w="2371" w:type="dxa"/>
            <w:vAlign w:val="center"/>
          </w:tcPr>
          <w:p w:rsidR="001141F7" w:rsidRPr="00BD6BEF" w:rsidRDefault="00713FFC">
            <w:pPr>
              <w:adjustRightInd w:val="0"/>
              <w:snapToGrid w:val="0"/>
              <w:spacing w:line="300" w:lineRule="auto"/>
              <w:jc w:val="center"/>
              <w:outlineLvl w:val="0"/>
              <w:rPr>
                <w:rFonts w:ascii="仿宋_GB2312" w:eastAsia="仿宋_GB2312" w:hAnsi="宋体" w:hint="eastAsia"/>
                <w:sz w:val="24"/>
              </w:rPr>
            </w:pPr>
            <w:r w:rsidRPr="00BD6BEF">
              <w:rPr>
                <w:rFonts w:ascii="仿宋_GB2312" w:eastAsia="仿宋_GB2312" w:hAnsi="宋体" w:hint="eastAsia"/>
                <w:sz w:val="24"/>
              </w:rPr>
              <w:t>投标文件具体响应</w:t>
            </w:r>
          </w:p>
        </w:tc>
        <w:tc>
          <w:tcPr>
            <w:tcW w:w="1569" w:type="dxa"/>
            <w:vAlign w:val="center"/>
          </w:tcPr>
          <w:p w:rsidR="001141F7" w:rsidRPr="00BD6BEF" w:rsidRDefault="00713FFC">
            <w:pPr>
              <w:adjustRightInd w:val="0"/>
              <w:snapToGrid w:val="0"/>
              <w:spacing w:line="300" w:lineRule="auto"/>
              <w:jc w:val="center"/>
              <w:outlineLvl w:val="0"/>
              <w:rPr>
                <w:rFonts w:ascii="仿宋_GB2312" w:eastAsia="仿宋_GB2312" w:hAnsi="宋体" w:hint="eastAsia"/>
                <w:sz w:val="24"/>
              </w:rPr>
            </w:pPr>
            <w:r w:rsidRPr="00BD6BEF">
              <w:rPr>
                <w:rFonts w:ascii="仿宋_GB2312" w:eastAsia="仿宋_GB2312" w:hAnsi="宋体" w:hint="eastAsia"/>
                <w:sz w:val="24"/>
              </w:rPr>
              <w:t>响应/偏离</w:t>
            </w:r>
          </w:p>
        </w:tc>
        <w:tc>
          <w:tcPr>
            <w:tcW w:w="817" w:type="dxa"/>
            <w:vAlign w:val="center"/>
          </w:tcPr>
          <w:p w:rsidR="001141F7" w:rsidRPr="00BD6BEF" w:rsidRDefault="00713FFC">
            <w:pPr>
              <w:adjustRightInd w:val="0"/>
              <w:snapToGrid w:val="0"/>
              <w:spacing w:line="300" w:lineRule="auto"/>
              <w:jc w:val="center"/>
              <w:outlineLvl w:val="0"/>
              <w:rPr>
                <w:rFonts w:ascii="仿宋_GB2312" w:eastAsia="仿宋_GB2312" w:hAnsi="宋体" w:hint="eastAsia"/>
                <w:sz w:val="24"/>
              </w:rPr>
            </w:pPr>
            <w:r w:rsidRPr="00BD6BEF">
              <w:rPr>
                <w:rFonts w:ascii="仿宋_GB2312" w:eastAsia="仿宋_GB2312" w:hAnsi="宋体" w:hint="eastAsia"/>
                <w:sz w:val="24"/>
              </w:rPr>
              <w:t>说明</w:t>
            </w:r>
          </w:p>
        </w:tc>
      </w:tr>
      <w:tr w:rsidR="001141F7" w:rsidRPr="00BD6BEF">
        <w:trPr>
          <w:trHeight w:val="680"/>
          <w:jc w:val="center"/>
        </w:trPr>
        <w:tc>
          <w:tcPr>
            <w:tcW w:w="823" w:type="dxa"/>
            <w:vAlign w:val="center"/>
          </w:tcPr>
          <w:p w:rsidR="001141F7" w:rsidRPr="00BD6BEF" w:rsidRDefault="00713FFC">
            <w:pPr>
              <w:adjustRightInd w:val="0"/>
              <w:snapToGrid w:val="0"/>
              <w:spacing w:line="300" w:lineRule="auto"/>
              <w:jc w:val="center"/>
              <w:outlineLvl w:val="0"/>
              <w:rPr>
                <w:rFonts w:ascii="仿宋_GB2312" w:eastAsia="仿宋_GB2312" w:hAnsi="宋体" w:hint="eastAsia"/>
                <w:sz w:val="24"/>
              </w:rPr>
            </w:pPr>
            <w:r w:rsidRPr="00BD6BEF">
              <w:rPr>
                <w:rFonts w:ascii="仿宋_GB2312" w:eastAsia="仿宋_GB2312" w:hAnsi="宋体" w:hint="eastAsia"/>
                <w:sz w:val="24"/>
              </w:rPr>
              <w:t>1</w:t>
            </w:r>
          </w:p>
        </w:tc>
        <w:tc>
          <w:tcPr>
            <w:tcW w:w="1837" w:type="dxa"/>
            <w:vAlign w:val="center"/>
          </w:tcPr>
          <w:p w:rsidR="001141F7" w:rsidRPr="00BD6BEF" w:rsidRDefault="001141F7">
            <w:pPr>
              <w:adjustRightInd w:val="0"/>
              <w:snapToGrid w:val="0"/>
              <w:spacing w:line="300" w:lineRule="auto"/>
              <w:jc w:val="center"/>
              <w:outlineLvl w:val="0"/>
              <w:rPr>
                <w:rFonts w:ascii="仿宋_GB2312" w:eastAsia="仿宋_GB2312" w:hAnsi="宋体" w:hint="eastAsia"/>
                <w:sz w:val="24"/>
              </w:rPr>
            </w:pPr>
          </w:p>
        </w:tc>
        <w:tc>
          <w:tcPr>
            <w:tcW w:w="2411" w:type="dxa"/>
            <w:vAlign w:val="center"/>
          </w:tcPr>
          <w:p w:rsidR="001141F7" w:rsidRPr="00BD6BEF" w:rsidRDefault="001141F7">
            <w:pPr>
              <w:adjustRightInd w:val="0"/>
              <w:snapToGrid w:val="0"/>
              <w:spacing w:line="300" w:lineRule="auto"/>
              <w:jc w:val="center"/>
              <w:outlineLvl w:val="0"/>
              <w:rPr>
                <w:rFonts w:ascii="仿宋_GB2312" w:eastAsia="仿宋_GB2312" w:hAnsi="宋体" w:hint="eastAsia"/>
                <w:sz w:val="24"/>
              </w:rPr>
            </w:pPr>
          </w:p>
        </w:tc>
        <w:tc>
          <w:tcPr>
            <w:tcW w:w="2371" w:type="dxa"/>
            <w:vAlign w:val="center"/>
          </w:tcPr>
          <w:p w:rsidR="001141F7" w:rsidRPr="00BD6BEF" w:rsidRDefault="001141F7">
            <w:pPr>
              <w:adjustRightInd w:val="0"/>
              <w:snapToGrid w:val="0"/>
              <w:spacing w:line="300" w:lineRule="auto"/>
              <w:jc w:val="center"/>
              <w:outlineLvl w:val="0"/>
              <w:rPr>
                <w:rFonts w:ascii="仿宋_GB2312" w:eastAsia="仿宋_GB2312" w:hAnsi="宋体" w:hint="eastAsia"/>
                <w:sz w:val="24"/>
              </w:rPr>
            </w:pPr>
          </w:p>
        </w:tc>
        <w:tc>
          <w:tcPr>
            <w:tcW w:w="1569" w:type="dxa"/>
            <w:vAlign w:val="center"/>
          </w:tcPr>
          <w:p w:rsidR="001141F7" w:rsidRPr="00BD6BEF" w:rsidRDefault="001141F7">
            <w:pPr>
              <w:adjustRightInd w:val="0"/>
              <w:snapToGrid w:val="0"/>
              <w:spacing w:line="300" w:lineRule="auto"/>
              <w:jc w:val="center"/>
              <w:outlineLvl w:val="0"/>
              <w:rPr>
                <w:rFonts w:ascii="仿宋_GB2312" w:eastAsia="仿宋_GB2312" w:hAnsi="宋体" w:hint="eastAsia"/>
                <w:sz w:val="24"/>
              </w:rPr>
            </w:pPr>
          </w:p>
        </w:tc>
        <w:tc>
          <w:tcPr>
            <w:tcW w:w="817" w:type="dxa"/>
            <w:vAlign w:val="center"/>
          </w:tcPr>
          <w:p w:rsidR="001141F7" w:rsidRPr="00BD6BEF" w:rsidRDefault="001141F7">
            <w:pPr>
              <w:adjustRightInd w:val="0"/>
              <w:snapToGrid w:val="0"/>
              <w:spacing w:line="300" w:lineRule="auto"/>
              <w:jc w:val="center"/>
              <w:outlineLvl w:val="0"/>
              <w:rPr>
                <w:rFonts w:ascii="仿宋_GB2312" w:eastAsia="仿宋_GB2312" w:hAnsi="宋体" w:hint="eastAsia"/>
                <w:sz w:val="24"/>
              </w:rPr>
            </w:pPr>
          </w:p>
        </w:tc>
      </w:tr>
      <w:tr w:rsidR="001141F7" w:rsidRPr="00BD6BEF">
        <w:trPr>
          <w:trHeight w:val="680"/>
          <w:jc w:val="center"/>
        </w:trPr>
        <w:tc>
          <w:tcPr>
            <w:tcW w:w="823" w:type="dxa"/>
            <w:vAlign w:val="center"/>
          </w:tcPr>
          <w:p w:rsidR="001141F7" w:rsidRPr="00BD6BEF" w:rsidRDefault="00713FFC">
            <w:pPr>
              <w:adjustRightInd w:val="0"/>
              <w:snapToGrid w:val="0"/>
              <w:spacing w:line="300" w:lineRule="auto"/>
              <w:jc w:val="center"/>
              <w:outlineLvl w:val="0"/>
              <w:rPr>
                <w:rFonts w:ascii="仿宋_GB2312" w:eastAsia="仿宋_GB2312" w:hAnsi="宋体" w:hint="eastAsia"/>
                <w:sz w:val="24"/>
              </w:rPr>
            </w:pPr>
            <w:r w:rsidRPr="00BD6BEF">
              <w:rPr>
                <w:rFonts w:ascii="仿宋_GB2312" w:eastAsia="仿宋_GB2312" w:hAnsi="宋体" w:hint="eastAsia"/>
                <w:sz w:val="24"/>
              </w:rPr>
              <w:t>2</w:t>
            </w:r>
          </w:p>
        </w:tc>
        <w:tc>
          <w:tcPr>
            <w:tcW w:w="1837" w:type="dxa"/>
            <w:vAlign w:val="center"/>
          </w:tcPr>
          <w:p w:rsidR="001141F7" w:rsidRPr="00BD6BEF" w:rsidRDefault="001141F7">
            <w:pPr>
              <w:adjustRightInd w:val="0"/>
              <w:snapToGrid w:val="0"/>
              <w:spacing w:line="300" w:lineRule="auto"/>
              <w:jc w:val="center"/>
              <w:outlineLvl w:val="0"/>
              <w:rPr>
                <w:rFonts w:ascii="仿宋_GB2312" w:eastAsia="仿宋_GB2312" w:hAnsi="宋体" w:hint="eastAsia"/>
                <w:sz w:val="24"/>
              </w:rPr>
            </w:pPr>
          </w:p>
        </w:tc>
        <w:tc>
          <w:tcPr>
            <w:tcW w:w="2411" w:type="dxa"/>
            <w:vAlign w:val="center"/>
          </w:tcPr>
          <w:p w:rsidR="001141F7" w:rsidRPr="00BD6BEF" w:rsidRDefault="001141F7">
            <w:pPr>
              <w:adjustRightInd w:val="0"/>
              <w:snapToGrid w:val="0"/>
              <w:spacing w:line="300" w:lineRule="auto"/>
              <w:jc w:val="center"/>
              <w:outlineLvl w:val="0"/>
              <w:rPr>
                <w:rFonts w:ascii="仿宋_GB2312" w:eastAsia="仿宋_GB2312" w:hAnsi="宋体" w:hint="eastAsia"/>
                <w:sz w:val="24"/>
              </w:rPr>
            </w:pPr>
          </w:p>
        </w:tc>
        <w:tc>
          <w:tcPr>
            <w:tcW w:w="2371" w:type="dxa"/>
            <w:vAlign w:val="center"/>
          </w:tcPr>
          <w:p w:rsidR="001141F7" w:rsidRPr="00BD6BEF" w:rsidRDefault="001141F7">
            <w:pPr>
              <w:adjustRightInd w:val="0"/>
              <w:snapToGrid w:val="0"/>
              <w:spacing w:line="300" w:lineRule="auto"/>
              <w:jc w:val="center"/>
              <w:outlineLvl w:val="0"/>
              <w:rPr>
                <w:rFonts w:ascii="仿宋_GB2312" w:eastAsia="仿宋_GB2312" w:hAnsi="宋体" w:hint="eastAsia"/>
                <w:sz w:val="24"/>
              </w:rPr>
            </w:pPr>
          </w:p>
        </w:tc>
        <w:tc>
          <w:tcPr>
            <w:tcW w:w="1569" w:type="dxa"/>
            <w:vAlign w:val="center"/>
          </w:tcPr>
          <w:p w:rsidR="001141F7" w:rsidRPr="00BD6BEF" w:rsidRDefault="001141F7">
            <w:pPr>
              <w:adjustRightInd w:val="0"/>
              <w:snapToGrid w:val="0"/>
              <w:spacing w:line="300" w:lineRule="auto"/>
              <w:jc w:val="center"/>
              <w:outlineLvl w:val="0"/>
              <w:rPr>
                <w:rFonts w:ascii="仿宋_GB2312" w:eastAsia="仿宋_GB2312" w:hAnsi="宋体" w:hint="eastAsia"/>
                <w:sz w:val="24"/>
              </w:rPr>
            </w:pPr>
          </w:p>
        </w:tc>
        <w:tc>
          <w:tcPr>
            <w:tcW w:w="817" w:type="dxa"/>
            <w:vAlign w:val="center"/>
          </w:tcPr>
          <w:p w:rsidR="001141F7" w:rsidRPr="00BD6BEF" w:rsidRDefault="001141F7">
            <w:pPr>
              <w:adjustRightInd w:val="0"/>
              <w:snapToGrid w:val="0"/>
              <w:spacing w:line="300" w:lineRule="auto"/>
              <w:jc w:val="center"/>
              <w:outlineLvl w:val="0"/>
              <w:rPr>
                <w:rFonts w:ascii="仿宋_GB2312" w:eastAsia="仿宋_GB2312" w:hAnsi="宋体" w:hint="eastAsia"/>
                <w:sz w:val="24"/>
              </w:rPr>
            </w:pPr>
          </w:p>
        </w:tc>
      </w:tr>
      <w:tr w:rsidR="001141F7" w:rsidRPr="00BD6BEF">
        <w:trPr>
          <w:trHeight w:val="680"/>
          <w:jc w:val="center"/>
        </w:trPr>
        <w:tc>
          <w:tcPr>
            <w:tcW w:w="823" w:type="dxa"/>
            <w:vAlign w:val="center"/>
          </w:tcPr>
          <w:p w:rsidR="001141F7" w:rsidRPr="00BD6BEF" w:rsidRDefault="00713FFC">
            <w:pPr>
              <w:adjustRightInd w:val="0"/>
              <w:snapToGrid w:val="0"/>
              <w:spacing w:line="300" w:lineRule="auto"/>
              <w:jc w:val="center"/>
              <w:outlineLvl w:val="0"/>
              <w:rPr>
                <w:rFonts w:ascii="仿宋_GB2312" w:eastAsia="仿宋_GB2312" w:hAnsi="宋体" w:hint="eastAsia"/>
                <w:sz w:val="24"/>
              </w:rPr>
            </w:pPr>
            <w:r w:rsidRPr="00BD6BEF">
              <w:rPr>
                <w:rFonts w:ascii="仿宋_GB2312" w:eastAsia="仿宋_GB2312" w:hAnsi="宋体" w:hint="eastAsia"/>
                <w:sz w:val="24"/>
              </w:rPr>
              <w:t>3</w:t>
            </w:r>
          </w:p>
        </w:tc>
        <w:tc>
          <w:tcPr>
            <w:tcW w:w="1837" w:type="dxa"/>
            <w:vAlign w:val="center"/>
          </w:tcPr>
          <w:p w:rsidR="001141F7" w:rsidRPr="00BD6BEF" w:rsidRDefault="001141F7">
            <w:pPr>
              <w:adjustRightInd w:val="0"/>
              <w:snapToGrid w:val="0"/>
              <w:spacing w:line="300" w:lineRule="auto"/>
              <w:jc w:val="center"/>
              <w:outlineLvl w:val="0"/>
              <w:rPr>
                <w:rFonts w:ascii="仿宋_GB2312" w:eastAsia="仿宋_GB2312" w:hAnsi="宋体" w:hint="eastAsia"/>
                <w:sz w:val="24"/>
              </w:rPr>
            </w:pPr>
          </w:p>
        </w:tc>
        <w:tc>
          <w:tcPr>
            <w:tcW w:w="2411" w:type="dxa"/>
            <w:vAlign w:val="center"/>
          </w:tcPr>
          <w:p w:rsidR="001141F7" w:rsidRPr="00BD6BEF" w:rsidRDefault="001141F7">
            <w:pPr>
              <w:adjustRightInd w:val="0"/>
              <w:snapToGrid w:val="0"/>
              <w:spacing w:line="300" w:lineRule="auto"/>
              <w:jc w:val="center"/>
              <w:outlineLvl w:val="0"/>
              <w:rPr>
                <w:rFonts w:ascii="仿宋_GB2312" w:eastAsia="仿宋_GB2312" w:hAnsi="宋体" w:hint="eastAsia"/>
                <w:sz w:val="24"/>
              </w:rPr>
            </w:pPr>
          </w:p>
        </w:tc>
        <w:tc>
          <w:tcPr>
            <w:tcW w:w="2371" w:type="dxa"/>
            <w:vAlign w:val="center"/>
          </w:tcPr>
          <w:p w:rsidR="001141F7" w:rsidRPr="00BD6BEF" w:rsidRDefault="001141F7">
            <w:pPr>
              <w:adjustRightInd w:val="0"/>
              <w:snapToGrid w:val="0"/>
              <w:spacing w:line="300" w:lineRule="auto"/>
              <w:jc w:val="center"/>
              <w:outlineLvl w:val="0"/>
              <w:rPr>
                <w:rFonts w:ascii="仿宋_GB2312" w:eastAsia="仿宋_GB2312" w:hAnsi="宋体" w:hint="eastAsia"/>
                <w:sz w:val="24"/>
              </w:rPr>
            </w:pPr>
          </w:p>
        </w:tc>
        <w:tc>
          <w:tcPr>
            <w:tcW w:w="1569" w:type="dxa"/>
            <w:vAlign w:val="center"/>
          </w:tcPr>
          <w:p w:rsidR="001141F7" w:rsidRPr="00BD6BEF" w:rsidRDefault="001141F7">
            <w:pPr>
              <w:adjustRightInd w:val="0"/>
              <w:snapToGrid w:val="0"/>
              <w:spacing w:line="300" w:lineRule="auto"/>
              <w:jc w:val="center"/>
              <w:outlineLvl w:val="0"/>
              <w:rPr>
                <w:rFonts w:ascii="仿宋_GB2312" w:eastAsia="仿宋_GB2312" w:hAnsi="宋体" w:hint="eastAsia"/>
                <w:sz w:val="24"/>
              </w:rPr>
            </w:pPr>
          </w:p>
        </w:tc>
        <w:tc>
          <w:tcPr>
            <w:tcW w:w="817" w:type="dxa"/>
            <w:vAlign w:val="center"/>
          </w:tcPr>
          <w:p w:rsidR="001141F7" w:rsidRPr="00BD6BEF" w:rsidRDefault="001141F7">
            <w:pPr>
              <w:adjustRightInd w:val="0"/>
              <w:snapToGrid w:val="0"/>
              <w:spacing w:line="300" w:lineRule="auto"/>
              <w:jc w:val="center"/>
              <w:outlineLvl w:val="0"/>
              <w:rPr>
                <w:rFonts w:ascii="仿宋_GB2312" w:eastAsia="仿宋_GB2312" w:hAnsi="宋体" w:hint="eastAsia"/>
                <w:sz w:val="24"/>
              </w:rPr>
            </w:pPr>
          </w:p>
        </w:tc>
      </w:tr>
      <w:tr w:rsidR="001141F7" w:rsidRPr="00BD6BEF">
        <w:trPr>
          <w:trHeight w:val="680"/>
          <w:jc w:val="center"/>
        </w:trPr>
        <w:tc>
          <w:tcPr>
            <w:tcW w:w="823" w:type="dxa"/>
            <w:vAlign w:val="center"/>
          </w:tcPr>
          <w:p w:rsidR="001141F7" w:rsidRPr="00BD6BEF" w:rsidRDefault="00713FFC">
            <w:pPr>
              <w:adjustRightInd w:val="0"/>
              <w:snapToGrid w:val="0"/>
              <w:spacing w:line="300" w:lineRule="auto"/>
              <w:jc w:val="center"/>
              <w:outlineLvl w:val="0"/>
              <w:rPr>
                <w:rFonts w:ascii="仿宋_GB2312" w:eastAsia="仿宋_GB2312" w:hAnsi="宋体" w:hint="eastAsia"/>
                <w:sz w:val="24"/>
              </w:rPr>
            </w:pPr>
            <w:r w:rsidRPr="00BD6BEF">
              <w:rPr>
                <w:rFonts w:ascii="仿宋_GB2312" w:eastAsia="仿宋_GB2312" w:hAnsi="宋体" w:hint="eastAsia"/>
                <w:sz w:val="24"/>
              </w:rPr>
              <w:t>…</w:t>
            </w:r>
          </w:p>
        </w:tc>
        <w:tc>
          <w:tcPr>
            <w:tcW w:w="1837" w:type="dxa"/>
            <w:vAlign w:val="center"/>
          </w:tcPr>
          <w:p w:rsidR="001141F7" w:rsidRPr="00BD6BEF" w:rsidRDefault="001141F7">
            <w:pPr>
              <w:adjustRightInd w:val="0"/>
              <w:snapToGrid w:val="0"/>
              <w:spacing w:line="300" w:lineRule="auto"/>
              <w:jc w:val="center"/>
              <w:outlineLvl w:val="0"/>
              <w:rPr>
                <w:rFonts w:ascii="仿宋_GB2312" w:eastAsia="仿宋_GB2312" w:hAnsi="宋体" w:hint="eastAsia"/>
                <w:sz w:val="24"/>
              </w:rPr>
            </w:pPr>
          </w:p>
        </w:tc>
        <w:tc>
          <w:tcPr>
            <w:tcW w:w="2411" w:type="dxa"/>
            <w:vAlign w:val="center"/>
          </w:tcPr>
          <w:p w:rsidR="001141F7" w:rsidRPr="00BD6BEF" w:rsidRDefault="001141F7">
            <w:pPr>
              <w:adjustRightInd w:val="0"/>
              <w:snapToGrid w:val="0"/>
              <w:spacing w:line="300" w:lineRule="auto"/>
              <w:jc w:val="center"/>
              <w:outlineLvl w:val="0"/>
              <w:rPr>
                <w:rFonts w:ascii="仿宋_GB2312" w:eastAsia="仿宋_GB2312" w:hAnsi="宋体" w:hint="eastAsia"/>
                <w:sz w:val="24"/>
              </w:rPr>
            </w:pPr>
          </w:p>
        </w:tc>
        <w:tc>
          <w:tcPr>
            <w:tcW w:w="2371" w:type="dxa"/>
            <w:vAlign w:val="center"/>
          </w:tcPr>
          <w:p w:rsidR="001141F7" w:rsidRPr="00BD6BEF" w:rsidRDefault="001141F7">
            <w:pPr>
              <w:adjustRightInd w:val="0"/>
              <w:snapToGrid w:val="0"/>
              <w:spacing w:line="300" w:lineRule="auto"/>
              <w:jc w:val="center"/>
              <w:outlineLvl w:val="0"/>
              <w:rPr>
                <w:rFonts w:ascii="仿宋_GB2312" w:eastAsia="仿宋_GB2312" w:hAnsi="宋体" w:hint="eastAsia"/>
                <w:sz w:val="24"/>
              </w:rPr>
            </w:pPr>
          </w:p>
        </w:tc>
        <w:tc>
          <w:tcPr>
            <w:tcW w:w="1569" w:type="dxa"/>
            <w:vAlign w:val="center"/>
          </w:tcPr>
          <w:p w:rsidR="001141F7" w:rsidRPr="00BD6BEF" w:rsidRDefault="001141F7">
            <w:pPr>
              <w:adjustRightInd w:val="0"/>
              <w:snapToGrid w:val="0"/>
              <w:spacing w:line="300" w:lineRule="auto"/>
              <w:jc w:val="center"/>
              <w:outlineLvl w:val="0"/>
              <w:rPr>
                <w:rFonts w:ascii="仿宋_GB2312" w:eastAsia="仿宋_GB2312" w:hAnsi="宋体" w:hint="eastAsia"/>
                <w:sz w:val="24"/>
              </w:rPr>
            </w:pPr>
          </w:p>
        </w:tc>
        <w:tc>
          <w:tcPr>
            <w:tcW w:w="817" w:type="dxa"/>
            <w:vAlign w:val="center"/>
          </w:tcPr>
          <w:p w:rsidR="001141F7" w:rsidRPr="00BD6BEF" w:rsidRDefault="001141F7">
            <w:pPr>
              <w:adjustRightInd w:val="0"/>
              <w:snapToGrid w:val="0"/>
              <w:spacing w:line="300" w:lineRule="auto"/>
              <w:jc w:val="center"/>
              <w:outlineLvl w:val="0"/>
              <w:rPr>
                <w:rFonts w:ascii="仿宋_GB2312" w:eastAsia="仿宋_GB2312" w:hAnsi="宋体" w:hint="eastAsia"/>
                <w:sz w:val="24"/>
              </w:rPr>
            </w:pPr>
          </w:p>
        </w:tc>
      </w:tr>
    </w:tbl>
    <w:p w:rsidR="001141F7" w:rsidRDefault="001141F7">
      <w:pPr>
        <w:adjustRightInd w:val="0"/>
        <w:snapToGrid w:val="0"/>
        <w:spacing w:line="300" w:lineRule="auto"/>
        <w:rPr>
          <w:rFonts w:ascii="宋体" w:hAnsi="宋体"/>
          <w:sz w:val="24"/>
        </w:rPr>
      </w:pPr>
    </w:p>
    <w:p w:rsidR="001141F7" w:rsidRPr="00BD6BEF" w:rsidRDefault="00713FFC">
      <w:pPr>
        <w:pStyle w:val="a3"/>
        <w:spacing w:line="520" w:lineRule="exact"/>
        <w:rPr>
          <w:rFonts w:ascii="仿宋_GB2312" w:eastAsia="仿宋_GB2312" w:hAnsi="仿宋" w:hint="eastAsia"/>
          <w:sz w:val="28"/>
          <w:szCs w:val="28"/>
        </w:rPr>
      </w:pPr>
      <w:bookmarkStart w:id="0" w:name="_GoBack"/>
      <w:r w:rsidRPr="00BD6BEF">
        <w:rPr>
          <w:rFonts w:ascii="仿宋_GB2312" w:eastAsia="仿宋_GB2312" w:hAnsi="仿宋" w:hint="eastAsia"/>
          <w:sz w:val="28"/>
          <w:szCs w:val="28"/>
        </w:rPr>
        <w:t>说明：应对照采购文件需求，逐条说明所提供货物和服务已对采购文件的技术规格做出了实质性的响应，并申明与技术规格条文的响应和偏离。特别对有具体参数要求的指标，供应商必须提供所供设备的具体参数值。</w:t>
      </w:r>
    </w:p>
    <w:p w:rsidR="001141F7" w:rsidRPr="00BD6BEF" w:rsidRDefault="001141F7">
      <w:pPr>
        <w:pStyle w:val="a3"/>
        <w:spacing w:line="300" w:lineRule="auto"/>
        <w:rPr>
          <w:rFonts w:ascii="仿宋_GB2312" w:eastAsia="仿宋_GB2312" w:hAnsi="仿宋" w:hint="eastAsia"/>
          <w:sz w:val="28"/>
          <w:szCs w:val="28"/>
        </w:rPr>
      </w:pPr>
    </w:p>
    <w:p w:rsidR="001141F7" w:rsidRPr="00BD6BEF" w:rsidRDefault="00713FFC">
      <w:pPr>
        <w:pStyle w:val="a3"/>
        <w:spacing w:line="520" w:lineRule="exact"/>
        <w:rPr>
          <w:rFonts w:ascii="仿宋_GB2312" w:eastAsia="仿宋_GB2312" w:hAnsi="仿宋" w:hint="eastAsia"/>
          <w:sz w:val="28"/>
          <w:szCs w:val="28"/>
          <w:u w:val="single"/>
        </w:rPr>
      </w:pPr>
      <w:r w:rsidRPr="00BD6BEF">
        <w:rPr>
          <w:rFonts w:ascii="仿宋_GB2312" w:eastAsia="仿宋_GB2312" w:hAnsi="仿宋" w:hint="eastAsia"/>
          <w:sz w:val="28"/>
          <w:szCs w:val="28"/>
        </w:rPr>
        <w:t>法定代表人或法定代表人授权代表签字：</w:t>
      </w:r>
      <w:r w:rsidRPr="00BD6BEF">
        <w:rPr>
          <w:rFonts w:ascii="仿宋_GB2312" w:eastAsia="仿宋_GB2312" w:hAnsi="仿宋" w:hint="eastAsia"/>
          <w:sz w:val="28"/>
          <w:szCs w:val="28"/>
          <w:u w:val="single"/>
        </w:rPr>
        <w:t xml:space="preserve">        </w:t>
      </w:r>
    </w:p>
    <w:p w:rsidR="001141F7" w:rsidRPr="00BD6BEF" w:rsidRDefault="00713FFC">
      <w:pPr>
        <w:pStyle w:val="a3"/>
        <w:rPr>
          <w:rFonts w:ascii="仿宋_GB2312" w:eastAsia="仿宋_GB2312" w:hAnsi="仿宋" w:hint="eastAsia"/>
          <w:u w:val="single"/>
        </w:rPr>
      </w:pPr>
      <w:r w:rsidRPr="00BD6BEF">
        <w:rPr>
          <w:rFonts w:ascii="仿宋_GB2312" w:eastAsia="仿宋_GB2312" w:hAnsi="仿宋" w:hint="eastAsia"/>
          <w:sz w:val="28"/>
          <w:szCs w:val="28"/>
        </w:rPr>
        <w:t>供应商名称（盖章）：</w:t>
      </w:r>
      <w:r w:rsidRPr="00BD6BEF">
        <w:rPr>
          <w:rFonts w:ascii="仿宋_GB2312" w:eastAsia="仿宋_GB2312" w:hAnsi="仿宋" w:hint="eastAsia"/>
          <w:sz w:val="28"/>
          <w:szCs w:val="28"/>
          <w:u w:val="single"/>
        </w:rPr>
        <w:t xml:space="preserve">               </w:t>
      </w:r>
    </w:p>
    <w:p w:rsidR="001141F7" w:rsidRPr="00BD6BEF" w:rsidRDefault="00713FFC">
      <w:pPr>
        <w:pStyle w:val="a3"/>
        <w:spacing w:line="300" w:lineRule="auto"/>
        <w:rPr>
          <w:rFonts w:ascii="仿宋_GB2312" w:eastAsia="仿宋_GB2312" w:hAnsi="仿宋" w:hint="eastAsia"/>
          <w:sz w:val="28"/>
          <w:szCs w:val="28"/>
          <w:u w:val="single"/>
        </w:rPr>
      </w:pPr>
      <w:r w:rsidRPr="00BD6BEF">
        <w:rPr>
          <w:rFonts w:ascii="仿宋_GB2312" w:eastAsia="仿宋_GB2312" w:hAnsi="仿宋" w:hint="eastAsia"/>
          <w:sz w:val="28"/>
          <w:szCs w:val="28"/>
        </w:rPr>
        <w:t>日   期：</w:t>
      </w:r>
      <w:r w:rsidRPr="00BD6BEF">
        <w:rPr>
          <w:rFonts w:ascii="仿宋_GB2312" w:eastAsia="仿宋_GB2312" w:hAnsi="仿宋" w:hint="eastAsia"/>
          <w:u w:val="single"/>
        </w:rPr>
        <w:t xml:space="preserve">                            </w:t>
      </w:r>
    </w:p>
    <w:bookmarkEnd w:id="0"/>
    <w:p w:rsidR="001141F7" w:rsidRDefault="00713FFC">
      <w:pPr>
        <w:jc w:val="left"/>
        <w:rPr>
          <w:rFonts w:ascii="仿宋" w:eastAsia="仿宋" w:hAnsi="仿宋"/>
          <w:sz w:val="32"/>
          <w:szCs w:val="32"/>
        </w:rPr>
      </w:pPr>
      <w:r>
        <w:rPr>
          <w:rFonts w:ascii="仿宋" w:eastAsia="仿宋" w:hAnsi="仿宋"/>
          <w:sz w:val="32"/>
          <w:szCs w:val="32"/>
        </w:rPr>
        <w:br w:type="page"/>
      </w:r>
    </w:p>
    <w:p w:rsidR="001141F7" w:rsidRPr="00BD6BEF" w:rsidRDefault="00713FFC">
      <w:pPr>
        <w:spacing w:line="300" w:lineRule="auto"/>
        <w:jc w:val="center"/>
        <w:rPr>
          <w:rFonts w:ascii="方正小标宋简体" w:eastAsia="方正小标宋简体" w:hAnsi="宋体" w:hint="eastAsia"/>
          <w:sz w:val="44"/>
          <w:szCs w:val="44"/>
        </w:rPr>
      </w:pPr>
      <w:r w:rsidRPr="00BD6BEF">
        <w:rPr>
          <w:rFonts w:ascii="方正小标宋简体" w:eastAsia="方正小标宋简体" w:hAnsi="宋体" w:hint="eastAsia"/>
          <w:sz w:val="44"/>
          <w:szCs w:val="44"/>
        </w:rPr>
        <w:lastRenderedPageBreak/>
        <w:t>商务响应表</w:t>
      </w:r>
    </w:p>
    <w:p w:rsidR="001141F7" w:rsidRDefault="00713FFC">
      <w:pPr>
        <w:spacing w:line="500" w:lineRule="exact"/>
        <w:ind w:left="1600" w:hangingChars="500" w:hanging="1600"/>
        <w:jc w:val="left"/>
        <w:rPr>
          <w:rFonts w:ascii="宋体" w:hAnsi="宋体"/>
          <w:b/>
          <w:sz w:val="40"/>
          <w:szCs w:val="32"/>
        </w:rPr>
      </w:pPr>
      <w:r>
        <w:rPr>
          <w:rFonts w:ascii="仿宋" w:eastAsia="仿宋" w:hAnsi="仿宋" w:hint="eastAsia"/>
          <w:sz w:val="32"/>
        </w:rPr>
        <w:t>项目名称：</w:t>
      </w:r>
      <w:r>
        <w:rPr>
          <w:rFonts w:ascii="仿宋" w:eastAsia="仿宋" w:hAnsi="仿宋" w:hint="eastAsia"/>
          <w:sz w:val="32"/>
          <w:u w:val="single"/>
        </w:rPr>
        <w:t>广西壮族自治区北海生态环境监测中心财务管理委托服务采购</w:t>
      </w:r>
      <w:r>
        <w:rPr>
          <w:rFonts w:ascii="仿宋" w:eastAsia="仿宋" w:hAnsi="仿宋"/>
          <w:sz w:val="32"/>
          <w:u w:val="single"/>
        </w:rPr>
        <w:t>(</w:t>
      </w:r>
      <w:r>
        <w:rPr>
          <w:rFonts w:ascii="仿宋" w:eastAsia="仿宋" w:hAnsi="仿宋" w:hint="eastAsia"/>
          <w:sz w:val="32"/>
          <w:u w:val="single"/>
        </w:rPr>
        <w:t>重)</w:t>
      </w:r>
    </w:p>
    <w:tbl>
      <w:tblPr>
        <w:tblW w:w="964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5"/>
        <w:gridCol w:w="3322"/>
        <w:gridCol w:w="1845"/>
        <w:gridCol w:w="3569"/>
      </w:tblGrid>
      <w:tr w:rsidR="001141F7">
        <w:trPr>
          <w:trHeight w:val="567"/>
          <w:jc w:val="center"/>
        </w:trPr>
        <w:tc>
          <w:tcPr>
            <w:tcW w:w="905" w:type="dxa"/>
            <w:tcBorders>
              <w:top w:val="single" w:sz="4" w:space="0" w:color="auto"/>
              <w:left w:val="single" w:sz="4" w:space="0" w:color="auto"/>
              <w:bottom w:val="single" w:sz="4" w:space="0" w:color="auto"/>
              <w:right w:val="single" w:sz="4" w:space="0" w:color="auto"/>
            </w:tcBorders>
          </w:tcPr>
          <w:p w:rsidR="001141F7" w:rsidRPr="00BD6BEF" w:rsidRDefault="00713FFC">
            <w:pPr>
              <w:snapToGrid w:val="0"/>
              <w:spacing w:beforeLines="50" w:before="156"/>
              <w:jc w:val="center"/>
              <w:rPr>
                <w:rFonts w:ascii="仿宋_GB2312" w:eastAsia="仿宋_GB2312" w:hAnsi="宋体" w:hint="eastAsia"/>
                <w:sz w:val="24"/>
              </w:rPr>
            </w:pPr>
            <w:r w:rsidRPr="00BD6BEF">
              <w:rPr>
                <w:rFonts w:ascii="仿宋_GB2312" w:eastAsia="仿宋_GB2312" w:hAnsi="宋体" w:hint="eastAsia"/>
                <w:sz w:val="24"/>
              </w:rPr>
              <w:t>项号</w:t>
            </w:r>
          </w:p>
        </w:tc>
        <w:tc>
          <w:tcPr>
            <w:tcW w:w="3322" w:type="dxa"/>
            <w:tcBorders>
              <w:top w:val="single" w:sz="4" w:space="0" w:color="auto"/>
              <w:left w:val="single" w:sz="4" w:space="0" w:color="auto"/>
              <w:bottom w:val="single" w:sz="4" w:space="0" w:color="auto"/>
              <w:right w:val="single" w:sz="4" w:space="0" w:color="auto"/>
            </w:tcBorders>
          </w:tcPr>
          <w:p w:rsidR="001141F7" w:rsidRPr="00BD6BEF" w:rsidRDefault="00713FFC">
            <w:pPr>
              <w:snapToGrid w:val="0"/>
              <w:spacing w:beforeLines="50" w:before="156"/>
              <w:jc w:val="center"/>
              <w:rPr>
                <w:rFonts w:ascii="仿宋_GB2312" w:eastAsia="仿宋_GB2312" w:hAnsi="宋体" w:hint="eastAsia"/>
                <w:sz w:val="24"/>
              </w:rPr>
            </w:pPr>
            <w:r w:rsidRPr="00BD6BEF">
              <w:rPr>
                <w:rFonts w:ascii="仿宋_GB2312" w:eastAsia="仿宋_GB2312" w:hAnsi="宋体" w:hint="eastAsia"/>
                <w:sz w:val="24"/>
              </w:rPr>
              <w:t>采购文件要求</w:t>
            </w:r>
          </w:p>
        </w:tc>
        <w:tc>
          <w:tcPr>
            <w:tcW w:w="1845" w:type="dxa"/>
            <w:tcBorders>
              <w:top w:val="single" w:sz="4" w:space="0" w:color="auto"/>
              <w:left w:val="single" w:sz="4" w:space="0" w:color="auto"/>
              <w:bottom w:val="single" w:sz="4" w:space="0" w:color="auto"/>
              <w:right w:val="single" w:sz="4" w:space="0" w:color="auto"/>
            </w:tcBorders>
          </w:tcPr>
          <w:p w:rsidR="001141F7" w:rsidRPr="00BD6BEF" w:rsidRDefault="00713FFC">
            <w:pPr>
              <w:snapToGrid w:val="0"/>
              <w:spacing w:beforeLines="50" w:before="156"/>
              <w:jc w:val="center"/>
              <w:rPr>
                <w:rFonts w:ascii="仿宋_GB2312" w:eastAsia="仿宋_GB2312" w:hAnsi="宋体" w:hint="eastAsia"/>
                <w:sz w:val="24"/>
              </w:rPr>
            </w:pPr>
            <w:r w:rsidRPr="00BD6BEF">
              <w:rPr>
                <w:rFonts w:ascii="仿宋_GB2312" w:eastAsia="仿宋_GB2312" w:hAnsi="宋体" w:hint="eastAsia"/>
                <w:sz w:val="24"/>
              </w:rPr>
              <w:t>是否响应</w:t>
            </w:r>
          </w:p>
        </w:tc>
        <w:tc>
          <w:tcPr>
            <w:tcW w:w="3569" w:type="dxa"/>
            <w:tcBorders>
              <w:top w:val="single" w:sz="4" w:space="0" w:color="auto"/>
              <w:left w:val="single" w:sz="4" w:space="0" w:color="auto"/>
              <w:bottom w:val="single" w:sz="4" w:space="0" w:color="auto"/>
              <w:right w:val="single" w:sz="4" w:space="0" w:color="auto"/>
            </w:tcBorders>
          </w:tcPr>
          <w:p w:rsidR="001141F7" w:rsidRPr="00BD6BEF" w:rsidRDefault="00713FFC">
            <w:pPr>
              <w:snapToGrid w:val="0"/>
              <w:spacing w:beforeLines="50" w:before="156"/>
              <w:ind w:rightChars="-429" w:right="-901"/>
              <w:rPr>
                <w:rFonts w:ascii="仿宋_GB2312" w:eastAsia="仿宋_GB2312" w:hAnsi="宋体" w:hint="eastAsia"/>
                <w:sz w:val="24"/>
              </w:rPr>
            </w:pPr>
            <w:r w:rsidRPr="00BD6BEF">
              <w:rPr>
                <w:rFonts w:ascii="仿宋_GB2312" w:eastAsia="仿宋_GB2312" w:hAnsi="宋体" w:hint="eastAsia"/>
                <w:sz w:val="24"/>
              </w:rPr>
              <w:t>供应商的承诺或说明</w:t>
            </w:r>
          </w:p>
        </w:tc>
      </w:tr>
      <w:tr w:rsidR="001141F7">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1141F7" w:rsidRDefault="001141F7">
            <w:pPr>
              <w:snapToGrid w:val="0"/>
              <w:spacing w:line="440" w:lineRule="exact"/>
              <w:jc w:val="center"/>
              <w:rPr>
                <w:rFonts w:ascii="宋体" w:hAnsi="宋体"/>
                <w:sz w:val="24"/>
              </w:rPr>
            </w:pPr>
          </w:p>
        </w:tc>
        <w:tc>
          <w:tcPr>
            <w:tcW w:w="3322" w:type="dxa"/>
            <w:tcBorders>
              <w:top w:val="single" w:sz="4" w:space="0" w:color="auto"/>
              <w:left w:val="single" w:sz="4" w:space="0" w:color="auto"/>
              <w:bottom w:val="single" w:sz="4" w:space="0" w:color="auto"/>
              <w:right w:val="single" w:sz="4" w:space="0" w:color="auto"/>
            </w:tcBorders>
          </w:tcPr>
          <w:p w:rsidR="001141F7" w:rsidRDefault="001141F7">
            <w:pPr>
              <w:snapToGrid w:val="0"/>
              <w:spacing w:beforeLines="50" w:before="156"/>
              <w:rPr>
                <w:rFonts w:ascii="宋体" w:hAnsi="宋体"/>
                <w:sz w:val="24"/>
              </w:rPr>
            </w:pPr>
          </w:p>
        </w:tc>
        <w:tc>
          <w:tcPr>
            <w:tcW w:w="1845" w:type="dxa"/>
            <w:tcBorders>
              <w:top w:val="single" w:sz="4" w:space="0" w:color="auto"/>
              <w:left w:val="single" w:sz="4" w:space="0" w:color="auto"/>
              <w:bottom w:val="single" w:sz="4" w:space="0" w:color="auto"/>
              <w:right w:val="single" w:sz="4" w:space="0" w:color="auto"/>
            </w:tcBorders>
          </w:tcPr>
          <w:p w:rsidR="001141F7" w:rsidRDefault="001141F7">
            <w:pPr>
              <w:snapToGrid w:val="0"/>
              <w:spacing w:beforeLines="50" w:before="156"/>
              <w:rPr>
                <w:rFonts w:ascii="宋体" w:hAnsi="宋体"/>
                <w:sz w:val="24"/>
              </w:rPr>
            </w:pPr>
          </w:p>
        </w:tc>
        <w:tc>
          <w:tcPr>
            <w:tcW w:w="3569" w:type="dxa"/>
            <w:tcBorders>
              <w:top w:val="single" w:sz="4" w:space="0" w:color="auto"/>
              <w:left w:val="single" w:sz="4" w:space="0" w:color="auto"/>
              <w:bottom w:val="single" w:sz="4" w:space="0" w:color="auto"/>
              <w:right w:val="single" w:sz="4" w:space="0" w:color="auto"/>
            </w:tcBorders>
          </w:tcPr>
          <w:p w:rsidR="001141F7" w:rsidRDefault="001141F7">
            <w:pPr>
              <w:snapToGrid w:val="0"/>
              <w:spacing w:beforeLines="50" w:before="156"/>
              <w:rPr>
                <w:rFonts w:ascii="宋体" w:hAnsi="宋体"/>
                <w:sz w:val="24"/>
              </w:rPr>
            </w:pPr>
          </w:p>
        </w:tc>
      </w:tr>
      <w:tr w:rsidR="001141F7">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1141F7" w:rsidRDefault="001141F7">
            <w:pPr>
              <w:snapToGrid w:val="0"/>
              <w:spacing w:line="440" w:lineRule="exact"/>
              <w:jc w:val="center"/>
              <w:rPr>
                <w:rFonts w:ascii="宋体" w:hAnsi="宋体"/>
                <w:sz w:val="24"/>
              </w:rPr>
            </w:pPr>
          </w:p>
        </w:tc>
        <w:tc>
          <w:tcPr>
            <w:tcW w:w="3322" w:type="dxa"/>
            <w:tcBorders>
              <w:top w:val="single" w:sz="4" w:space="0" w:color="auto"/>
              <w:left w:val="single" w:sz="4" w:space="0" w:color="auto"/>
              <w:bottom w:val="single" w:sz="4" w:space="0" w:color="auto"/>
              <w:right w:val="single" w:sz="4" w:space="0" w:color="auto"/>
            </w:tcBorders>
          </w:tcPr>
          <w:p w:rsidR="001141F7" w:rsidRDefault="001141F7">
            <w:pPr>
              <w:snapToGrid w:val="0"/>
              <w:spacing w:beforeLines="50" w:before="156"/>
              <w:rPr>
                <w:rFonts w:ascii="宋体" w:hAnsi="宋体"/>
                <w:sz w:val="24"/>
              </w:rPr>
            </w:pPr>
          </w:p>
        </w:tc>
        <w:tc>
          <w:tcPr>
            <w:tcW w:w="1845" w:type="dxa"/>
            <w:tcBorders>
              <w:top w:val="single" w:sz="4" w:space="0" w:color="auto"/>
              <w:left w:val="single" w:sz="4" w:space="0" w:color="auto"/>
              <w:bottom w:val="single" w:sz="4" w:space="0" w:color="auto"/>
              <w:right w:val="single" w:sz="4" w:space="0" w:color="auto"/>
            </w:tcBorders>
          </w:tcPr>
          <w:p w:rsidR="001141F7" w:rsidRDefault="001141F7">
            <w:pPr>
              <w:snapToGrid w:val="0"/>
              <w:spacing w:beforeLines="50" w:before="156"/>
              <w:rPr>
                <w:rFonts w:ascii="宋体" w:hAnsi="宋体"/>
                <w:sz w:val="24"/>
              </w:rPr>
            </w:pPr>
          </w:p>
        </w:tc>
        <w:tc>
          <w:tcPr>
            <w:tcW w:w="3569" w:type="dxa"/>
            <w:tcBorders>
              <w:top w:val="single" w:sz="4" w:space="0" w:color="auto"/>
              <w:left w:val="single" w:sz="4" w:space="0" w:color="auto"/>
              <w:bottom w:val="single" w:sz="4" w:space="0" w:color="auto"/>
              <w:right w:val="single" w:sz="4" w:space="0" w:color="auto"/>
            </w:tcBorders>
          </w:tcPr>
          <w:p w:rsidR="001141F7" w:rsidRDefault="001141F7">
            <w:pPr>
              <w:snapToGrid w:val="0"/>
              <w:spacing w:beforeLines="50" w:before="156"/>
              <w:rPr>
                <w:rFonts w:ascii="宋体" w:hAnsi="宋体"/>
                <w:sz w:val="24"/>
              </w:rPr>
            </w:pPr>
          </w:p>
        </w:tc>
      </w:tr>
      <w:tr w:rsidR="001141F7">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1141F7" w:rsidRDefault="001141F7">
            <w:pPr>
              <w:snapToGrid w:val="0"/>
              <w:spacing w:line="440" w:lineRule="exact"/>
              <w:jc w:val="center"/>
              <w:rPr>
                <w:rFonts w:ascii="宋体" w:hAnsi="宋体"/>
                <w:sz w:val="24"/>
              </w:rPr>
            </w:pPr>
          </w:p>
        </w:tc>
        <w:tc>
          <w:tcPr>
            <w:tcW w:w="3322" w:type="dxa"/>
            <w:tcBorders>
              <w:top w:val="single" w:sz="4" w:space="0" w:color="auto"/>
              <w:left w:val="single" w:sz="4" w:space="0" w:color="auto"/>
              <w:bottom w:val="single" w:sz="4" w:space="0" w:color="auto"/>
              <w:right w:val="single" w:sz="4" w:space="0" w:color="auto"/>
            </w:tcBorders>
          </w:tcPr>
          <w:p w:rsidR="001141F7" w:rsidRDefault="001141F7">
            <w:pPr>
              <w:snapToGrid w:val="0"/>
              <w:spacing w:beforeLines="50" w:before="156"/>
              <w:rPr>
                <w:rFonts w:ascii="宋体" w:hAnsi="宋体"/>
                <w:sz w:val="24"/>
              </w:rPr>
            </w:pPr>
          </w:p>
        </w:tc>
        <w:tc>
          <w:tcPr>
            <w:tcW w:w="1845" w:type="dxa"/>
            <w:tcBorders>
              <w:top w:val="single" w:sz="4" w:space="0" w:color="auto"/>
              <w:left w:val="single" w:sz="4" w:space="0" w:color="auto"/>
              <w:bottom w:val="single" w:sz="4" w:space="0" w:color="auto"/>
              <w:right w:val="single" w:sz="4" w:space="0" w:color="auto"/>
            </w:tcBorders>
          </w:tcPr>
          <w:p w:rsidR="001141F7" w:rsidRDefault="001141F7">
            <w:pPr>
              <w:snapToGrid w:val="0"/>
              <w:spacing w:beforeLines="50" w:before="156"/>
              <w:ind w:left="43"/>
              <w:rPr>
                <w:rFonts w:ascii="宋体" w:hAnsi="宋体"/>
                <w:sz w:val="24"/>
              </w:rPr>
            </w:pPr>
          </w:p>
        </w:tc>
        <w:tc>
          <w:tcPr>
            <w:tcW w:w="3569" w:type="dxa"/>
            <w:tcBorders>
              <w:top w:val="single" w:sz="4" w:space="0" w:color="auto"/>
              <w:left w:val="single" w:sz="4" w:space="0" w:color="auto"/>
              <w:bottom w:val="single" w:sz="4" w:space="0" w:color="auto"/>
              <w:right w:val="single" w:sz="4" w:space="0" w:color="auto"/>
            </w:tcBorders>
          </w:tcPr>
          <w:p w:rsidR="001141F7" w:rsidRDefault="001141F7">
            <w:pPr>
              <w:snapToGrid w:val="0"/>
              <w:spacing w:beforeLines="50" w:before="156"/>
              <w:ind w:left="43"/>
              <w:rPr>
                <w:rFonts w:ascii="宋体" w:hAnsi="宋体"/>
                <w:sz w:val="24"/>
              </w:rPr>
            </w:pPr>
          </w:p>
        </w:tc>
      </w:tr>
      <w:tr w:rsidR="001141F7">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1141F7" w:rsidRDefault="001141F7">
            <w:pPr>
              <w:snapToGrid w:val="0"/>
              <w:spacing w:line="440" w:lineRule="exact"/>
              <w:jc w:val="center"/>
              <w:rPr>
                <w:rFonts w:ascii="宋体" w:hAnsi="宋体"/>
                <w:sz w:val="24"/>
              </w:rPr>
            </w:pPr>
          </w:p>
        </w:tc>
        <w:tc>
          <w:tcPr>
            <w:tcW w:w="3322" w:type="dxa"/>
            <w:tcBorders>
              <w:top w:val="single" w:sz="4" w:space="0" w:color="auto"/>
              <w:left w:val="single" w:sz="4" w:space="0" w:color="auto"/>
              <w:bottom w:val="single" w:sz="4" w:space="0" w:color="auto"/>
              <w:right w:val="single" w:sz="4" w:space="0" w:color="auto"/>
            </w:tcBorders>
          </w:tcPr>
          <w:p w:rsidR="001141F7" w:rsidRDefault="001141F7">
            <w:pPr>
              <w:snapToGrid w:val="0"/>
              <w:spacing w:beforeLines="50" w:before="156"/>
              <w:rPr>
                <w:rFonts w:ascii="宋体" w:hAnsi="宋体"/>
                <w:sz w:val="24"/>
              </w:rPr>
            </w:pPr>
          </w:p>
        </w:tc>
        <w:tc>
          <w:tcPr>
            <w:tcW w:w="1845" w:type="dxa"/>
            <w:tcBorders>
              <w:top w:val="single" w:sz="4" w:space="0" w:color="auto"/>
              <w:left w:val="single" w:sz="4" w:space="0" w:color="auto"/>
              <w:bottom w:val="single" w:sz="4" w:space="0" w:color="auto"/>
              <w:right w:val="single" w:sz="4" w:space="0" w:color="auto"/>
            </w:tcBorders>
          </w:tcPr>
          <w:p w:rsidR="001141F7" w:rsidRDefault="001141F7">
            <w:pPr>
              <w:snapToGrid w:val="0"/>
              <w:spacing w:beforeLines="50" w:before="156"/>
              <w:rPr>
                <w:rFonts w:ascii="宋体" w:hAnsi="宋体"/>
                <w:sz w:val="24"/>
              </w:rPr>
            </w:pPr>
          </w:p>
        </w:tc>
        <w:tc>
          <w:tcPr>
            <w:tcW w:w="3569" w:type="dxa"/>
            <w:tcBorders>
              <w:top w:val="single" w:sz="4" w:space="0" w:color="auto"/>
              <w:left w:val="single" w:sz="4" w:space="0" w:color="auto"/>
              <w:bottom w:val="single" w:sz="4" w:space="0" w:color="auto"/>
              <w:right w:val="single" w:sz="4" w:space="0" w:color="auto"/>
            </w:tcBorders>
          </w:tcPr>
          <w:p w:rsidR="001141F7" w:rsidRDefault="001141F7">
            <w:pPr>
              <w:snapToGrid w:val="0"/>
              <w:spacing w:beforeLines="50" w:before="156"/>
              <w:rPr>
                <w:rFonts w:ascii="宋体" w:hAnsi="宋体"/>
                <w:sz w:val="24"/>
              </w:rPr>
            </w:pPr>
          </w:p>
        </w:tc>
      </w:tr>
      <w:tr w:rsidR="001141F7">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1141F7" w:rsidRDefault="001141F7">
            <w:pPr>
              <w:snapToGrid w:val="0"/>
              <w:spacing w:line="440" w:lineRule="exact"/>
              <w:jc w:val="center"/>
              <w:rPr>
                <w:rFonts w:ascii="宋体" w:hAnsi="宋体"/>
                <w:sz w:val="24"/>
              </w:rPr>
            </w:pPr>
          </w:p>
        </w:tc>
        <w:tc>
          <w:tcPr>
            <w:tcW w:w="3322" w:type="dxa"/>
            <w:tcBorders>
              <w:top w:val="single" w:sz="4" w:space="0" w:color="auto"/>
              <w:left w:val="single" w:sz="4" w:space="0" w:color="auto"/>
              <w:bottom w:val="single" w:sz="4" w:space="0" w:color="auto"/>
              <w:right w:val="single" w:sz="4" w:space="0" w:color="auto"/>
            </w:tcBorders>
          </w:tcPr>
          <w:p w:rsidR="001141F7" w:rsidRDefault="001141F7">
            <w:pPr>
              <w:snapToGrid w:val="0"/>
              <w:spacing w:beforeLines="50" w:before="156"/>
              <w:rPr>
                <w:rFonts w:ascii="宋体" w:hAnsi="宋体"/>
                <w:sz w:val="24"/>
              </w:rPr>
            </w:pPr>
          </w:p>
        </w:tc>
        <w:tc>
          <w:tcPr>
            <w:tcW w:w="1845" w:type="dxa"/>
            <w:tcBorders>
              <w:top w:val="single" w:sz="4" w:space="0" w:color="auto"/>
              <w:left w:val="single" w:sz="4" w:space="0" w:color="auto"/>
              <w:bottom w:val="single" w:sz="4" w:space="0" w:color="auto"/>
              <w:right w:val="single" w:sz="4" w:space="0" w:color="auto"/>
            </w:tcBorders>
          </w:tcPr>
          <w:p w:rsidR="001141F7" w:rsidRDefault="001141F7">
            <w:pPr>
              <w:snapToGrid w:val="0"/>
              <w:spacing w:beforeLines="50" w:before="156"/>
              <w:rPr>
                <w:rFonts w:ascii="宋体" w:hAnsi="宋体"/>
                <w:sz w:val="24"/>
              </w:rPr>
            </w:pPr>
          </w:p>
        </w:tc>
        <w:tc>
          <w:tcPr>
            <w:tcW w:w="3569" w:type="dxa"/>
            <w:tcBorders>
              <w:top w:val="single" w:sz="4" w:space="0" w:color="auto"/>
              <w:left w:val="single" w:sz="4" w:space="0" w:color="auto"/>
              <w:bottom w:val="single" w:sz="4" w:space="0" w:color="auto"/>
              <w:right w:val="single" w:sz="4" w:space="0" w:color="auto"/>
            </w:tcBorders>
          </w:tcPr>
          <w:p w:rsidR="001141F7" w:rsidRDefault="001141F7">
            <w:pPr>
              <w:snapToGrid w:val="0"/>
              <w:spacing w:beforeLines="50" w:before="156"/>
              <w:rPr>
                <w:rFonts w:ascii="宋体" w:hAnsi="宋体"/>
                <w:sz w:val="24"/>
              </w:rPr>
            </w:pPr>
          </w:p>
        </w:tc>
      </w:tr>
    </w:tbl>
    <w:p w:rsidR="001141F7" w:rsidRPr="00BD6BEF" w:rsidRDefault="00713FFC">
      <w:pPr>
        <w:pStyle w:val="a3"/>
        <w:spacing w:line="520" w:lineRule="exact"/>
        <w:rPr>
          <w:rFonts w:ascii="仿宋_GB2312" w:eastAsia="仿宋_GB2312" w:hAnsi="仿宋" w:hint="eastAsia"/>
          <w:sz w:val="28"/>
          <w:szCs w:val="28"/>
        </w:rPr>
      </w:pPr>
      <w:r w:rsidRPr="00BD6BEF">
        <w:rPr>
          <w:rFonts w:ascii="仿宋_GB2312" w:eastAsia="仿宋_GB2312" w:hAnsi="仿宋" w:hint="eastAsia"/>
          <w:sz w:val="28"/>
          <w:szCs w:val="28"/>
        </w:rPr>
        <w:t>说明：应对照采购文件需求，逐条说明所提供货物和服务已对采购文件的技术规格做出了实质性的响应，并申明与技术规格条文的响应和偏离。特别对有具体参数要求的指标，供应商必须提供所供设备的具体参数值。</w:t>
      </w:r>
    </w:p>
    <w:p w:rsidR="001141F7" w:rsidRPr="00BD6BEF" w:rsidRDefault="001141F7">
      <w:pPr>
        <w:pStyle w:val="8"/>
        <w:ind w:left="2940"/>
        <w:rPr>
          <w:rFonts w:ascii="仿宋_GB2312" w:eastAsia="仿宋_GB2312" w:hAnsi="仿宋" w:hint="eastAsia"/>
          <w:sz w:val="28"/>
          <w:szCs w:val="28"/>
        </w:rPr>
      </w:pPr>
    </w:p>
    <w:p w:rsidR="001141F7" w:rsidRPr="00BD6BEF" w:rsidRDefault="001141F7">
      <w:pPr>
        <w:rPr>
          <w:rFonts w:ascii="仿宋_GB2312" w:eastAsia="仿宋_GB2312" w:hAnsi="仿宋" w:hint="eastAsia"/>
          <w:sz w:val="28"/>
          <w:szCs w:val="28"/>
        </w:rPr>
      </w:pPr>
    </w:p>
    <w:p w:rsidR="001141F7" w:rsidRPr="00BD6BEF" w:rsidRDefault="00713FFC">
      <w:pPr>
        <w:pStyle w:val="a3"/>
        <w:spacing w:line="500" w:lineRule="exact"/>
        <w:rPr>
          <w:rFonts w:ascii="仿宋_GB2312" w:eastAsia="仿宋_GB2312" w:hAnsi="仿宋" w:hint="eastAsia"/>
          <w:sz w:val="28"/>
          <w:szCs w:val="28"/>
          <w:u w:val="single"/>
        </w:rPr>
      </w:pPr>
      <w:r w:rsidRPr="00BD6BEF">
        <w:rPr>
          <w:rFonts w:ascii="仿宋_GB2312" w:eastAsia="仿宋_GB2312" w:hAnsi="仿宋" w:hint="eastAsia"/>
          <w:sz w:val="28"/>
          <w:szCs w:val="28"/>
        </w:rPr>
        <w:t>法定代表人或法定代表人授权代表签字：</w:t>
      </w:r>
      <w:r w:rsidRPr="00BD6BEF">
        <w:rPr>
          <w:rFonts w:ascii="仿宋_GB2312" w:eastAsia="仿宋_GB2312" w:hAnsi="仿宋" w:hint="eastAsia"/>
          <w:sz w:val="28"/>
          <w:szCs w:val="28"/>
          <w:u w:val="single"/>
        </w:rPr>
        <w:t xml:space="preserve">        </w:t>
      </w:r>
    </w:p>
    <w:p w:rsidR="001141F7" w:rsidRPr="00BD6BEF" w:rsidRDefault="00713FFC">
      <w:pPr>
        <w:pStyle w:val="a3"/>
        <w:spacing w:line="500" w:lineRule="exact"/>
        <w:rPr>
          <w:rFonts w:ascii="仿宋_GB2312" w:eastAsia="仿宋_GB2312" w:hAnsi="仿宋" w:hint="eastAsia"/>
          <w:sz w:val="28"/>
          <w:szCs w:val="28"/>
          <w:u w:val="single"/>
        </w:rPr>
      </w:pPr>
      <w:r w:rsidRPr="00BD6BEF">
        <w:rPr>
          <w:rFonts w:ascii="仿宋_GB2312" w:eastAsia="仿宋_GB2312" w:hAnsi="仿宋" w:hint="eastAsia"/>
          <w:sz w:val="28"/>
          <w:szCs w:val="28"/>
        </w:rPr>
        <w:t>供应商名称（盖章）：</w:t>
      </w:r>
      <w:r w:rsidRPr="00BD6BEF">
        <w:rPr>
          <w:rFonts w:ascii="仿宋_GB2312" w:eastAsia="仿宋_GB2312" w:hAnsi="仿宋" w:hint="eastAsia"/>
          <w:sz w:val="28"/>
          <w:szCs w:val="28"/>
          <w:u w:val="single"/>
        </w:rPr>
        <w:t xml:space="preserve">               </w:t>
      </w:r>
    </w:p>
    <w:p w:rsidR="001141F7" w:rsidRPr="00BD6BEF" w:rsidRDefault="00713FFC">
      <w:pPr>
        <w:pStyle w:val="a3"/>
        <w:spacing w:line="500" w:lineRule="exact"/>
        <w:rPr>
          <w:rFonts w:ascii="仿宋_GB2312" w:eastAsia="仿宋_GB2312" w:hAnsi="仿宋" w:hint="eastAsia"/>
          <w:sz w:val="28"/>
          <w:szCs w:val="28"/>
          <w:u w:val="single"/>
        </w:rPr>
      </w:pPr>
      <w:r w:rsidRPr="00BD6BEF">
        <w:rPr>
          <w:rFonts w:ascii="仿宋_GB2312" w:eastAsia="仿宋_GB2312" w:hAnsi="仿宋" w:hint="eastAsia"/>
          <w:sz w:val="28"/>
          <w:szCs w:val="28"/>
        </w:rPr>
        <w:t>日   期：</w:t>
      </w:r>
      <w:r w:rsidRPr="00BD6BEF">
        <w:rPr>
          <w:rFonts w:ascii="仿宋_GB2312" w:eastAsia="仿宋_GB2312" w:hAnsi="仿宋" w:hint="eastAsia"/>
          <w:sz w:val="28"/>
          <w:szCs w:val="28"/>
          <w:u w:val="single"/>
        </w:rPr>
        <w:t xml:space="preserve">                            </w:t>
      </w:r>
    </w:p>
    <w:p w:rsidR="001141F7" w:rsidRDefault="00713FFC">
      <w:pPr>
        <w:jc w:val="left"/>
        <w:rPr>
          <w:rFonts w:ascii="Times New Roman" w:eastAsia="仿宋" w:hAnsi="Times New Roman"/>
          <w:sz w:val="32"/>
          <w:szCs w:val="32"/>
        </w:rPr>
      </w:pPr>
      <w:r>
        <w:rPr>
          <w:rFonts w:ascii="Times New Roman" w:eastAsia="仿宋" w:hAnsi="Times New Roman"/>
          <w:sz w:val="32"/>
          <w:szCs w:val="32"/>
        </w:rPr>
        <w:br w:type="page"/>
      </w:r>
    </w:p>
    <w:p w:rsidR="001141F7" w:rsidRPr="00BD6BEF" w:rsidRDefault="00713FFC">
      <w:pPr>
        <w:jc w:val="center"/>
        <w:rPr>
          <w:rFonts w:ascii="方正小标宋简体" w:eastAsia="方正小标宋简体" w:hint="eastAsia"/>
          <w:sz w:val="44"/>
          <w:szCs w:val="44"/>
        </w:rPr>
      </w:pPr>
      <w:r w:rsidRPr="00BD6BEF">
        <w:rPr>
          <w:rFonts w:ascii="方正小标宋简体" w:eastAsia="方正小标宋简体" w:hint="eastAsia"/>
          <w:sz w:val="44"/>
          <w:szCs w:val="44"/>
        </w:rPr>
        <w:lastRenderedPageBreak/>
        <w:t>信用声明函</w:t>
      </w:r>
    </w:p>
    <w:p w:rsidR="001141F7" w:rsidRDefault="001141F7">
      <w:pPr>
        <w:jc w:val="center"/>
        <w:rPr>
          <w:rFonts w:hint="eastAsia"/>
          <w:b/>
          <w:sz w:val="30"/>
          <w:szCs w:val="30"/>
        </w:rPr>
      </w:pPr>
    </w:p>
    <w:p w:rsidR="001141F7" w:rsidRPr="00BD6BEF" w:rsidRDefault="00713FFC">
      <w:pPr>
        <w:tabs>
          <w:tab w:val="left" w:pos="7200"/>
        </w:tabs>
        <w:spacing w:line="360" w:lineRule="auto"/>
        <w:rPr>
          <w:rFonts w:ascii="仿宋_GB2312" w:eastAsia="仿宋_GB2312" w:hAnsi="仿宋" w:hint="eastAsia"/>
          <w:sz w:val="24"/>
          <w:szCs w:val="24"/>
        </w:rPr>
      </w:pPr>
      <w:r w:rsidRPr="00BD6BEF">
        <w:rPr>
          <w:rFonts w:ascii="仿宋_GB2312" w:eastAsia="仿宋_GB2312" w:hAnsi="仿宋" w:hint="eastAsia"/>
          <w:sz w:val="24"/>
          <w:szCs w:val="24"/>
        </w:rPr>
        <w:t>致：广西壮族自治区北海生态环境监测中心</w:t>
      </w:r>
    </w:p>
    <w:p w:rsidR="001141F7" w:rsidRPr="00BD6BEF" w:rsidRDefault="00713FFC">
      <w:pPr>
        <w:tabs>
          <w:tab w:val="left" w:pos="7200"/>
        </w:tabs>
        <w:spacing w:line="360" w:lineRule="auto"/>
        <w:ind w:firstLineChars="200" w:firstLine="480"/>
        <w:rPr>
          <w:rFonts w:ascii="仿宋_GB2312" w:eastAsia="仿宋_GB2312" w:hAnsi="仿宋" w:hint="eastAsia"/>
          <w:sz w:val="24"/>
          <w:szCs w:val="24"/>
        </w:rPr>
      </w:pPr>
      <w:r w:rsidRPr="00BD6BEF">
        <w:rPr>
          <w:rFonts w:ascii="仿宋_GB2312" w:eastAsia="仿宋_GB2312" w:hAnsi="仿宋" w:hint="eastAsia"/>
          <w:sz w:val="24"/>
          <w:szCs w:val="24"/>
        </w:rPr>
        <w:t>我方愿意参加贵方组织的_</w:t>
      </w:r>
      <w:r w:rsidRPr="00BD6BEF">
        <w:rPr>
          <w:rFonts w:ascii="仿宋_GB2312" w:eastAsia="仿宋_GB2312" w:hAnsi="仿宋" w:hint="eastAsia"/>
          <w:sz w:val="24"/>
          <w:szCs w:val="24"/>
          <w:u w:val="single"/>
        </w:rPr>
        <w:t xml:space="preserve">     (项目名称)     _     _</w:t>
      </w:r>
      <w:r w:rsidRPr="00BD6BEF">
        <w:rPr>
          <w:rFonts w:ascii="仿宋_GB2312" w:eastAsia="仿宋_GB2312" w:hAnsi="仿宋" w:hint="eastAsia"/>
          <w:sz w:val="24"/>
          <w:szCs w:val="24"/>
        </w:rPr>
        <w:t>_（项目编号：</w:t>
      </w:r>
      <w:r w:rsidRPr="00BD6BEF">
        <w:rPr>
          <w:rFonts w:ascii="仿宋_GB2312" w:eastAsia="仿宋_GB2312" w:hAnsi="仿宋" w:hint="eastAsia"/>
          <w:sz w:val="24"/>
          <w:szCs w:val="24"/>
          <w:u w:val="single"/>
        </w:rPr>
        <w:t xml:space="preserve">       </w:t>
      </w:r>
      <w:r w:rsidRPr="00BD6BEF">
        <w:rPr>
          <w:rFonts w:ascii="仿宋_GB2312" w:eastAsia="仿宋_GB2312" w:hAnsi="仿宋" w:hint="eastAsia"/>
          <w:sz w:val="24"/>
          <w:szCs w:val="24"/>
        </w:rPr>
        <w:t>）项目的询价，为便于贵方公正、择优地确定成交人及其竞标货物和服务，我方就本次竞标有关事项郑重声明如下：</w:t>
      </w:r>
    </w:p>
    <w:p w:rsidR="001141F7" w:rsidRPr="00BD6BEF" w:rsidRDefault="00713FFC">
      <w:pPr>
        <w:tabs>
          <w:tab w:val="left" w:pos="7200"/>
        </w:tabs>
        <w:spacing w:line="360" w:lineRule="auto"/>
        <w:ind w:firstLineChars="200" w:firstLine="480"/>
        <w:rPr>
          <w:rFonts w:ascii="仿宋_GB2312" w:eastAsia="仿宋_GB2312" w:hAnsi="仿宋" w:hint="eastAsia"/>
          <w:sz w:val="24"/>
          <w:szCs w:val="24"/>
        </w:rPr>
      </w:pPr>
      <w:r w:rsidRPr="00BD6BEF">
        <w:rPr>
          <w:rFonts w:ascii="仿宋_GB2312" w:eastAsia="仿宋_GB2312" w:hAnsi="仿宋" w:hint="eastAsia"/>
          <w:sz w:val="24"/>
          <w:szCs w:val="24"/>
        </w:rPr>
        <w:t>1、经查询，在“信用中国”和“中国政府采购网”网站我方未被列入失信被执行人、重大税收违法案件当事人名单、政府采购严重违法失信行为记录名单。</w:t>
      </w:r>
    </w:p>
    <w:p w:rsidR="001141F7" w:rsidRPr="00BD6BEF" w:rsidRDefault="00713FFC">
      <w:pPr>
        <w:tabs>
          <w:tab w:val="left" w:pos="7200"/>
        </w:tabs>
        <w:spacing w:line="360" w:lineRule="auto"/>
        <w:ind w:firstLineChars="200" w:firstLine="480"/>
        <w:rPr>
          <w:rFonts w:ascii="仿宋_GB2312" w:eastAsia="仿宋_GB2312" w:hAnsi="仿宋" w:hint="eastAsia"/>
          <w:sz w:val="24"/>
          <w:szCs w:val="24"/>
          <w:u w:val="single"/>
        </w:rPr>
      </w:pPr>
      <w:r w:rsidRPr="00BD6BEF">
        <w:rPr>
          <w:rFonts w:ascii="仿宋_GB2312" w:eastAsia="仿宋_GB2312" w:hAnsi="仿宋" w:hint="eastAsia"/>
          <w:sz w:val="24"/>
          <w:szCs w:val="24"/>
        </w:rPr>
        <w:t>2、我公司参加政府采购活动前3年内在经营活动中没有重大违法记录。</w:t>
      </w:r>
    </w:p>
    <w:p w:rsidR="001141F7" w:rsidRPr="00BD6BEF" w:rsidRDefault="00713FFC">
      <w:pPr>
        <w:tabs>
          <w:tab w:val="left" w:pos="7200"/>
        </w:tabs>
        <w:spacing w:line="360" w:lineRule="auto"/>
        <w:ind w:firstLineChars="200" w:firstLine="480"/>
        <w:rPr>
          <w:rFonts w:ascii="仿宋_GB2312" w:eastAsia="仿宋_GB2312" w:hAnsi="仿宋" w:hint="eastAsia"/>
          <w:sz w:val="24"/>
          <w:szCs w:val="24"/>
        </w:rPr>
      </w:pPr>
      <w:r w:rsidRPr="00BD6BEF">
        <w:rPr>
          <w:rFonts w:ascii="仿宋_GB2312" w:eastAsia="仿宋_GB2312" w:hAnsi="仿宋" w:hint="eastAsia"/>
          <w:sz w:val="24"/>
          <w:szCs w:val="24"/>
        </w:rPr>
        <w:t>3、以上事项如有虚假或隐瞒，我方愿意承担一切后果，并不再寻求任何旨在减轻或免除法律责任的辩解。</w:t>
      </w:r>
    </w:p>
    <w:p w:rsidR="001141F7" w:rsidRPr="00BD6BEF" w:rsidRDefault="001141F7">
      <w:pPr>
        <w:spacing w:line="440" w:lineRule="exact"/>
        <w:ind w:firstLineChars="200" w:firstLine="480"/>
        <w:jc w:val="left"/>
        <w:rPr>
          <w:rFonts w:ascii="仿宋_GB2312" w:eastAsia="仿宋_GB2312" w:hAnsi="仿宋" w:hint="eastAsia"/>
          <w:sz w:val="24"/>
          <w:szCs w:val="24"/>
        </w:rPr>
      </w:pPr>
    </w:p>
    <w:p w:rsidR="001141F7" w:rsidRPr="00BD6BEF" w:rsidRDefault="001141F7">
      <w:pPr>
        <w:spacing w:line="440" w:lineRule="exact"/>
        <w:ind w:firstLineChars="200" w:firstLine="480"/>
        <w:jc w:val="left"/>
        <w:rPr>
          <w:rFonts w:ascii="仿宋_GB2312" w:eastAsia="仿宋_GB2312" w:hAnsi="仿宋" w:hint="eastAsia"/>
          <w:sz w:val="24"/>
          <w:szCs w:val="24"/>
        </w:rPr>
      </w:pPr>
    </w:p>
    <w:p w:rsidR="001141F7" w:rsidRPr="00BD6BEF" w:rsidRDefault="00713FFC">
      <w:pPr>
        <w:tabs>
          <w:tab w:val="left" w:pos="7200"/>
        </w:tabs>
        <w:spacing w:line="360" w:lineRule="auto"/>
        <w:ind w:firstLineChars="398" w:firstLine="959"/>
        <w:rPr>
          <w:rFonts w:ascii="仿宋_GB2312" w:eastAsia="仿宋_GB2312" w:hAnsi="仿宋" w:hint="eastAsia"/>
          <w:sz w:val="24"/>
          <w:szCs w:val="24"/>
          <w:u w:val="single"/>
        </w:rPr>
      </w:pPr>
      <w:r w:rsidRPr="00BD6BEF">
        <w:rPr>
          <w:rFonts w:ascii="仿宋_GB2312" w:eastAsia="仿宋_GB2312" w:hAnsi="仿宋" w:hint="eastAsia"/>
          <w:b/>
          <w:sz w:val="24"/>
          <w:szCs w:val="24"/>
        </w:rPr>
        <w:t xml:space="preserve">                 </w:t>
      </w:r>
      <w:r w:rsidRPr="00BD6BEF">
        <w:rPr>
          <w:rFonts w:ascii="仿宋_GB2312" w:eastAsia="仿宋_GB2312" w:hAnsi="仿宋" w:hint="eastAsia"/>
          <w:sz w:val="24"/>
          <w:szCs w:val="24"/>
        </w:rPr>
        <w:t>法定代表人或委托代理人签字：</w:t>
      </w:r>
      <w:r w:rsidRPr="00BD6BEF">
        <w:rPr>
          <w:rFonts w:ascii="仿宋_GB2312" w:eastAsia="仿宋_GB2312" w:hAnsi="仿宋" w:hint="eastAsia"/>
          <w:sz w:val="24"/>
          <w:szCs w:val="24"/>
          <w:u w:val="single"/>
        </w:rPr>
        <w:t xml:space="preserve">             </w:t>
      </w:r>
    </w:p>
    <w:p w:rsidR="001141F7" w:rsidRPr="00BD6BEF" w:rsidRDefault="00713FFC">
      <w:pPr>
        <w:tabs>
          <w:tab w:val="left" w:pos="7200"/>
        </w:tabs>
        <w:spacing w:line="360" w:lineRule="auto"/>
        <w:ind w:firstLineChars="1945" w:firstLine="4668"/>
        <w:rPr>
          <w:rFonts w:ascii="仿宋_GB2312" w:eastAsia="仿宋_GB2312" w:hAnsi="仿宋" w:hint="eastAsia"/>
          <w:sz w:val="24"/>
          <w:szCs w:val="24"/>
        </w:rPr>
      </w:pPr>
      <w:r w:rsidRPr="00BD6BEF">
        <w:rPr>
          <w:rFonts w:ascii="仿宋_GB2312" w:eastAsia="仿宋_GB2312" w:hAnsi="仿宋" w:hint="eastAsia"/>
          <w:sz w:val="24"/>
          <w:szCs w:val="24"/>
        </w:rPr>
        <w:t>供应商（盖章）：</w:t>
      </w:r>
      <w:r w:rsidRPr="00BD6BEF">
        <w:rPr>
          <w:rFonts w:ascii="仿宋_GB2312" w:eastAsia="仿宋_GB2312" w:hAnsi="仿宋" w:hint="eastAsia"/>
          <w:sz w:val="24"/>
          <w:szCs w:val="24"/>
          <w:u w:val="single"/>
        </w:rPr>
        <w:t xml:space="preserve">                         </w:t>
      </w:r>
      <w:r w:rsidRPr="00BD6BEF">
        <w:rPr>
          <w:rFonts w:ascii="仿宋_GB2312" w:eastAsia="仿宋_GB2312" w:hAnsi="仿宋" w:hint="eastAsia"/>
          <w:sz w:val="24"/>
          <w:szCs w:val="24"/>
        </w:rPr>
        <w:t xml:space="preserve">           </w:t>
      </w:r>
    </w:p>
    <w:p w:rsidR="001141F7" w:rsidRPr="00BD6BEF" w:rsidRDefault="00713FFC">
      <w:pPr>
        <w:snapToGrid w:val="0"/>
        <w:spacing w:before="50" w:afterLines="50" w:after="156" w:line="400" w:lineRule="exact"/>
        <w:jc w:val="left"/>
        <w:rPr>
          <w:rFonts w:ascii="仿宋_GB2312" w:eastAsia="仿宋_GB2312" w:hAnsi="仿宋" w:cs="宋体" w:hint="eastAsia"/>
          <w:bCs/>
          <w:sz w:val="24"/>
          <w:szCs w:val="24"/>
        </w:rPr>
      </w:pPr>
      <w:r w:rsidRPr="00BD6BEF">
        <w:rPr>
          <w:rFonts w:ascii="仿宋_GB2312" w:eastAsia="仿宋_GB2312" w:hAnsi="仿宋" w:hint="eastAsia"/>
          <w:sz w:val="24"/>
          <w:szCs w:val="24"/>
        </w:rPr>
        <w:t xml:space="preserve">                                               年    月    日</w:t>
      </w:r>
    </w:p>
    <w:p w:rsidR="001141F7" w:rsidRPr="00BD6BEF" w:rsidRDefault="001141F7">
      <w:pPr>
        <w:snapToGrid w:val="0"/>
        <w:spacing w:line="380" w:lineRule="exact"/>
        <w:rPr>
          <w:rFonts w:ascii="仿宋_GB2312" w:eastAsia="仿宋_GB2312" w:hAnsi="仿宋" w:hint="eastAsia"/>
          <w:sz w:val="24"/>
          <w:szCs w:val="24"/>
        </w:rPr>
      </w:pPr>
    </w:p>
    <w:p w:rsidR="001141F7" w:rsidRPr="00BD6BEF" w:rsidRDefault="00713FFC">
      <w:pPr>
        <w:spacing w:line="300" w:lineRule="auto"/>
        <w:rPr>
          <w:rFonts w:ascii="仿宋_GB2312" w:eastAsia="仿宋_GB2312" w:hAnsi="仿宋" w:hint="eastAsia"/>
          <w:sz w:val="24"/>
          <w:szCs w:val="24"/>
        </w:rPr>
      </w:pPr>
      <w:r w:rsidRPr="00BD6BEF">
        <w:rPr>
          <w:rFonts w:ascii="仿宋_GB2312" w:eastAsia="仿宋_GB2312" w:hAnsi="仿宋" w:hint="eastAsia"/>
          <w:sz w:val="24"/>
          <w:szCs w:val="24"/>
        </w:rPr>
        <w:t>说明：由采购人在询价截止时间后，通过“信用中国”网站(www.creditchina.gov.cn)、中国政府采购网(</w:t>
      </w:r>
      <w:hyperlink r:id="rId9" w:history="1">
        <w:r w:rsidRPr="00BD6BEF">
          <w:rPr>
            <w:rFonts w:ascii="仿宋_GB2312" w:eastAsia="仿宋_GB2312" w:hAnsi="仿宋" w:hint="eastAsia"/>
            <w:sz w:val="24"/>
            <w:szCs w:val="24"/>
          </w:rPr>
          <w:t>www.ccgp.gov.cn</w:t>
        </w:r>
      </w:hyperlink>
      <w:r w:rsidRPr="00BD6BEF">
        <w:rPr>
          <w:rFonts w:ascii="仿宋_GB2312" w:eastAsia="仿宋_GB2312" w:hAnsi="仿宋" w:hint="eastAsia"/>
          <w:sz w:val="24"/>
          <w:szCs w:val="24"/>
        </w:rPr>
        <w:t>)网站对供应商进行信用查询，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拒绝参与本次政府采购活动。</w:t>
      </w:r>
    </w:p>
    <w:p w:rsidR="001141F7" w:rsidRDefault="001141F7">
      <w:pPr>
        <w:rPr>
          <w:rFonts w:ascii="仿宋" w:eastAsia="仿宋" w:hAnsi="仿宋"/>
          <w:sz w:val="24"/>
        </w:rPr>
      </w:pPr>
    </w:p>
    <w:p w:rsidR="001141F7" w:rsidRDefault="001141F7">
      <w:pPr>
        <w:widowControl w:val="0"/>
        <w:tabs>
          <w:tab w:val="left" w:pos="0"/>
        </w:tabs>
        <w:spacing w:line="600" w:lineRule="exact"/>
        <w:ind w:firstLineChars="200" w:firstLine="640"/>
        <w:jc w:val="right"/>
        <w:rPr>
          <w:rFonts w:ascii="仿宋" w:eastAsia="仿宋" w:hAnsi="仿宋" w:cs="仿宋"/>
          <w:sz w:val="32"/>
          <w:szCs w:val="32"/>
        </w:rPr>
      </w:pPr>
    </w:p>
    <w:sectPr w:rsidR="001141F7">
      <w:footerReference w:type="default" r:id="rId10"/>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245" w:rsidRDefault="00747245">
      <w:pPr>
        <w:rPr>
          <w:rFonts w:hint="eastAsia"/>
        </w:rPr>
      </w:pPr>
      <w:r>
        <w:separator/>
      </w:r>
    </w:p>
  </w:endnote>
  <w:endnote w:type="continuationSeparator" w:id="0">
    <w:p w:rsidR="00747245" w:rsidRDefault="0074724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altName w:val="Calibri Light"/>
    <w:panose1 w:val="020F0502020204030204"/>
    <w:charset w:val="00"/>
    <w:family w:val="roman"/>
    <w:notTrueType/>
    <w:pitch w:val="default"/>
  </w:font>
  <w:font w:name="方正仿宋_GBK">
    <w:altName w:val="Arial Unicode MS"/>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新宋体′....">
    <w:altName w:val="黑体"/>
    <w:charset w:val="86"/>
    <w:family w:val="modern"/>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1F7" w:rsidRDefault="00713FFC">
    <w:pPr>
      <w:pStyle w:val="a5"/>
      <w:rPr>
        <w:rFonts w:hint="eastAsia"/>
      </w:rP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141F7" w:rsidRDefault="00713FFC">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sidR="00BD6BEF">
                            <w:rPr>
                              <w:rFonts w:hint="eastAsia"/>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1141F7" w:rsidRDefault="00713FFC">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sidR="00BD6BEF">
                      <w:rPr>
                        <w:rFonts w:hint="eastAsia"/>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245" w:rsidRDefault="00747245">
      <w:pPr>
        <w:rPr>
          <w:rFonts w:hint="eastAsia"/>
        </w:rPr>
      </w:pPr>
      <w:r>
        <w:separator/>
      </w:r>
    </w:p>
  </w:footnote>
  <w:footnote w:type="continuationSeparator" w:id="0">
    <w:p w:rsidR="00747245" w:rsidRDefault="00747245">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55A89C1"/>
    <w:multiLevelType w:val="singleLevel"/>
    <w:tmpl w:val="855A89C1"/>
    <w:lvl w:ilvl="0">
      <w:start w:val="1"/>
      <w:numFmt w:val="chineseCounting"/>
      <w:suff w:val="nothing"/>
      <w:lvlText w:val="%1、"/>
      <w:lvlJc w:val="left"/>
      <w:rPr>
        <w:rFonts w:eastAsia="黑体" w:hint="eastAsia"/>
      </w:rPr>
    </w:lvl>
  </w:abstractNum>
  <w:abstractNum w:abstractNumId="1">
    <w:nsid w:val="CE1708F7"/>
    <w:multiLevelType w:val="singleLevel"/>
    <w:tmpl w:val="CE1708F7"/>
    <w:lvl w:ilvl="0">
      <w:start w:val="1"/>
      <w:numFmt w:val="chineseCounting"/>
      <w:suff w:val="nothing"/>
      <w:lvlText w:val="（%1）"/>
      <w:lvlJc w:val="left"/>
      <w:pPr>
        <w:ind w:left="-220"/>
      </w:pPr>
      <w:rPr>
        <w:rFonts w:hint="eastAsia"/>
      </w:rPr>
    </w:lvl>
  </w:abstractNum>
  <w:abstractNum w:abstractNumId="2">
    <w:nsid w:val="0B956255"/>
    <w:multiLevelType w:val="singleLevel"/>
    <w:tmpl w:val="0B956255"/>
    <w:lvl w:ilvl="0">
      <w:start w:val="1"/>
      <w:numFmt w:val="chineseCounting"/>
      <w:suff w:val="nothing"/>
      <w:lvlText w:val="%1、"/>
      <w:lvlJc w:val="left"/>
      <w:pPr>
        <w:ind w:left="640" w:firstLine="0"/>
      </w:pPr>
      <w:rPr>
        <w:rFonts w:hint="eastAsia"/>
      </w:rPr>
    </w:lvl>
  </w:abstractNum>
  <w:abstractNum w:abstractNumId="3">
    <w:nsid w:val="407C3009"/>
    <w:multiLevelType w:val="singleLevel"/>
    <w:tmpl w:val="407C3009"/>
    <w:lvl w:ilvl="0">
      <w:start w:val="1"/>
      <w:numFmt w:val="chineseCounting"/>
      <w:suff w:val="nothing"/>
      <w:lvlText w:val="（%1）"/>
      <w:lvlJc w:val="left"/>
      <w:pPr>
        <w:ind w:left="-10"/>
      </w:pPr>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12619"/>
    <w:rsid w:val="0002559C"/>
    <w:rsid w:val="0006367E"/>
    <w:rsid w:val="00082231"/>
    <w:rsid w:val="001141F7"/>
    <w:rsid w:val="00191F98"/>
    <w:rsid w:val="001D07E0"/>
    <w:rsid w:val="00327843"/>
    <w:rsid w:val="00380C31"/>
    <w:rsid w:val="003E26AD"/>
    <w:rsid w:val="00413AFA"/>
    <w:rsid w:val="00442C53"/>
    <w:rsid w:val="004C7FA4"/>
    <w:rsid w:val="004D2B62"/>
    <w:rsid w:val="004E0A5B"/>
    <w:rsid w:val="004F26DD"/>
    <w:rsid w:val="005161C1"/>
    <w:rsid w:val="00583734"/>
    <w:rsid w:val="005B62CD"/>
    <w:rsid w:val="005D7FF0"/>
    <w:rsid w:val="0063243C"/>
    <w:rsid w:val="0067396A"/>
    <w:rsid w:val="00685976"/>
    <w:rsid w:val="006E6FF2"/>
    <w:rsid w:val="00713FFC"/>
    <w:rsid w:val="0072773B"/>
    <w:rsid w:val="00736F53"/>
    <w:rsid w:val="0074069B"/>
    <w:rsid w:val="00747245"/>
    <w:rsid w:val="00791CF6"/>
    <w:rsid w:val="007B4E8E"/>
    <w:rsid w:val="007D3E35"/>
    <w:rsid w:val="00800491"/>
    <w:rsid w:val="008325A9"/>
    <w:rsid w:val="00884C09"/>
    <w:rsid w:val="008D6196"/>
    <w:rsid w:val="008E53E8"/>
    <w:rsid w:val="008F678D"/>
    <w:rsid w:val="00904318"/>
    <w:rsid w:val="00956332"/>
    <w:rsid w:val="009C0969"/>
    <w:rsid w:val="00A56C89"/>
    <w:rsid w:val="00A97DFE"/>
    <w:rsid w:val="00B25F88"/>
    <w:rsid w:val="00B5216B"/>
    <w:rsid w:val="00B53E4A"/>
    <w:rsid w:val="00B67B27"/>
    <w:rsid w:val="00BA1BC7"/>
    <w:rsid w:val="00BD6BEF"/>
    <w:rsid w:val="00BD7555"/>
    <w:rsid w:val="00CD5E0A"/>
    <w:rsid w:val="00CE60D5"/>
    <w:rsid w:val="00D75B72"/>
    <w:rsid w:val="00DA1396"/>
    <w:rsid w:val="00DF4120"/>
    <w:rsid w:val="00E92903"/>
    <w:rsid w:val="00EB39C5"/>
    <w:rsid w:val="00EF78CB"/>
    <w:rsid w:val="00F041FF"/>
    <w:rsid w:val="0119457D"/>
    <w:rsid w:val="020C017C"/>
    <w:rsid w:val="0C68018C"/>
    <w:rsid w:val="1142271F"/>
    <w:rsid w:val="139435FA"/>
    <w:rsid w:val="15771544"/>
    <w:rsid w:val="173D6A81"/>
    <w:rsid w:val="1837139E"/>
    <w:rsid w:val="193860A4"/>
    <w:rsid w:val="19D70540"/>
    <w:rsid w:val="1B515FE2"/>
    <w:rsid w:val="1B6A478E"/>
    <w:rsid w:val="1F5A1C10"/>
    <w:rsid w:val="206B1A07"/>
    <w:rsid w:val="27B63372"/>
    <w:rsid w:val="28281E27"/>
    <w:rsid w:val="282845FA"/>
    <w:rsid w:val="29334651"/>
    <w:rsid w:val="2A6D1679"/>
    <w:rsid w:val="2A9D3B04"/>
    <w:rsid w:val="2ACF2ADB"/>
    <w:rsid w:val="2B6C37C8"/>
    <w:rsid w:val="2BBB5A5B"/>
    <w:rsid w:val="2BC538F5"/>
    <w:rsid w:val="2D8D04A3"/>
    <w:rsid w:val="2DE34362"/>
    <w:rsid w:val="2E260166"/>
    <w:rsid w:val="2EC46442"/>
    <w:rsid w:val="2EF951F6"/>
    <w:rsid w:val="2FBD2F2E"/>
    <w:rsid w:val="3015127A"/>
    <w:rsid w:val="32AC4F80"/>
    <w:rsid w:val="366F71D0"/>
    <w:rsid w:val="36D12619"/>
    <w:rsid w:val="370871FF"/>
    <w:rsid w:val="3CA50F49"/>
    <w:rsid w:val="3CA61287"/>
    <w:rsid w:val="3CF84F85"/>
    <w:rsid w:val="3CFD2AB5"/>
    <w:rsid w:val="3D3373EC"/>
    <w:rsid w:val="3DD56C58"/>
    <w:rsid w:val="3F184358"/>
    <w:rsid w:val="40361042"/>
    <w:rsid w:val="44AA090E"/>
    <w:rsid w:val="46C10A14"/>
    <w:rsid w:val="4ABD7AFA"/>
    <w:rsid w:val="4AD74374"/>
    <w:rsid w:val="4BEF3080"/>
    <w:rsid w:val="4F9010C0"/>
    <w:rsid w:val="4F995F33"/>
    <w:rsid w:val="50CA4969"/>
    <w:rsid w:val="51573DB0"/>
    <w:rsid w:val="565235EC"/>
    <w:rsid w:val="57C173A7"/>
    <w:rsid w:val="59A51986"/>
    <w:rsid w:val="5ECE7E87"/>
    <w:rsid w:val="60915684"/>
    <w:rsid w:val="612011C7"/>
    <w:rsid w:val="629F2946"/>
    <w:rsid w:val="655C5CFA"/>
    <w:rsid w:val="66CB5116"/>
    <w:rsid w:val="6CE400C8"/>
    <w:rsid w:val="6E832A44"/>
    <w:rsid w:val="6FDE3B35"/>
    <w:rsid w:val="710918D9"/>
    <w:rsid w:val="7565081C"/>
    <w:rsid w:val="77CC0E74"/>
    <w:rsid w:val="798D5830"/>
    <w:rsid w:val="7C555298"/>
    <w:rsid w:val="7CE53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DCE1312-7F56-43AA-B54A-B3E5E0126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semiHidden="1" w:uiPriority="99" w:unhideWhenUsed="1" w:qFormat="1"/>
    <w:lsdException w:name="header" w:qFormat="1"/>
    <w:lsdException w:name="footer" w:qFormat="1"/>
    <w:lsdException w:name="caption" w:semiHidden="1" w:unhideWhenUsed="1" w:qFormat="1"/>
    <w:lsdException w:name="page number" w:uiPriority="99"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Calibri" w:hAnsi="Calibri"/>
      <w:kern w:val="2"/>
      <w:sz w:val="21"/>
    </w:rPr>
  </w:style>
  <w:style w:type="paragraph" w:styleId="1">
    <w:name w:val="heading 1"/>
    <w:basedOn w:val="a"/>
    <w:next w:val="a"/>
    <w:qFormat/>
    <w:pPr>
      <w:keepNext/>
      <w:keepLines/>
      <w:spacing w:before="340" w:after="330" w:line="600" w:lineRule="exact"/>
      <w:jc w:val="left"/>
      <w:outlineLvl w:val="0"/>
    </w:pPr>
    <w:rPr>
      <w:rFonts w:asciiTheme="minorHAnsi" w:eastAsia="方正仿宋_GBK" w:hAnsiTheme="minorHAnsi"/>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uiPriority w:val="99"/>
    <w:semiHidden/>
    <w:unhideWhenUsed/>
    <w:qFormat/>
    <w:pPr>
      <w:ind w:leftChars="1400" w:left="1400"/>
    </w:pPr>
  </w:style>
  <w:style w:type="paragraph" w:styleId="a3">
    <w:name w:val="Plain Text"/>
    <w:basedOn w:val="a"/>
    <w:next w:val="8"/>
    <w:qFormat/>
    <w:rPr>
      <w:rFonts w:ascii="宋体" w:hAnsi="Courier New"/>
      <w:szCs w:val="22"/>
    </w:r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pPr>
      <w:spacing w:beforeAutospacing="1" w:afterAutospacing="1"/>
      <w:jc w:val="left"/>
    </w:pPr>
    <w:rPr>
      <w:kern w:val="0"/>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uiPriority w:val="99"/>
    <w:unhideWhenUsed/>
    <w:qFormat/>
  </w:style>
  <w:style w:type="paragraph" w:customStyle="1" w:styleId="YHY">
    <w:name w:val="YHY"/>
    <w:basedOn w:val="a"/>
    <w:qFormat/>
    <w:pPr>
      <w:spacing w:beforeLines="50" w:before="156" w:afterLines="50" w:after="156" w:line="360" w:lineRule="auto"/>
      <w:ind w:firstLineChars="200" w:firstLine="200"/>
    </w:pPr>
    <w:rPr>
      <w:rFonts w:ascii="Times New Roman" w:hAnsi="Times New Roman"/>
    </w:rPr>
  </w:style>
  <w:style w:type="paragraph" w:customStyle="1" w:styleId="xl28">
    <w:name w:val="xl28"/>
    <w:basedOn w:val="a"/>
    <w:qFormat/>
    <w:pPr>
      <w:spacing w:before="100" w:beforeAutospacing="1" w:after="100" w:afterAutospacing="1"/>
      <w:jc w:val="center"/>
      <w:textAlignment w:val="center"/>
    </w:pPr>
    <w:rPr>
      <w:rFonts w:ascii="宋体" w:hAnsi="宋体"/>
      <w:kern w:val="0"/>
      <w:sz w:val="36"/>
      <w:szCs w:val="36"/>
    </w:rPr>
  </w:style>
  <w:style w:type="paragraph" w:styleId="aa">
    <w:name w:val="List Paragraph"/>
    <w:basedOn w:val="a"/>
    <w:uiPriority w:val="99"/>
    <w:qFormat/>
    <w:pPr>
      <w:ind w:firstLineChars="200" w:firstLine="420"/>
    </w:pPr>
  </w:style>
  <w:style w:type="paragraph" w:customStyle="1" w:styleId="Default">
    <w:name w:val="Default"/>
    <w:uiPriority w:val="99"/>
    <w:qFormat/>
    <w:pPr>
      <w:widowControl w:val="0"/>
      <w:autoSpaceDE w:val="0"/>
      <w:autoSpaceDN w:val="0"/>
      <w:adjustRightInd w:val="0"/>
    </w:pPr>
    <w:rPr>
      <w:rFonts w:ascii="新宋体′...." w:eastAsia="新宋体′...." w:hAnsi="Calibri" w:cs="新宋体′...."/>
      <w:color w:val="000000"/>
      <w:sz w:val="24"/>
      <w:szCs w:val="24"/>
    </w:rPr>
  </w:style>
  <w:style w:type="character" w:customStyle="1" w:styleId="Char">
    <w:name w:val="批注框文本 Char"/>
    <w:basedOn w:val="a0"/>
    <w:link w:val="a4"/>
    <w:qFormat/>
    <w:rPr>
      <w:rFonts w:ascii="Calibri" w:hAnsi="Calibri"/>
      <w:kern w:val="2"/>
      <w:sz w:val="18"/>
      <w:szCs w:val="18"/>
    </w:rPr>
  </w:style>
  <w:style w:type="character" w:styleId="ab">
    <w:name w:val="annotation reference"/>
    <w:basedOn w:val="a0"/>
    <w:rsid w:val="00BD6BEF"/>
    <w:rPr>
      <w:sz w:val="21"/>
      <w:szCs w:val="21"/>
    </w:rPr>
  </w:style>
  <w:style w:type="paragraph" w:styleId="ac">
    <w:name w:val="annotation text"/>
    <w:basedOn w:val="a"/>
    <w:link w:val="Char0"/>
    <w:rsid w:val="00BD6BEF"/>
    <w:pPr>
      <w:jc w:val="left"/>
    </w:pPr>
  </w:style>
  <w:style w:type="character" w:customStyle="1" w:styleId="Char0">
    <w:name w:val="批注文字 Char"/>
    <w:basedOn w:val="a0"/>
    <w:link w:val="ac"/>
    <w:rsid w:val="00BD6BEF"/>
    <w:rPr>
      <w:rFonts w:ascii="Calibri" w:hAnsi="Calibri"/>
      <w:kern w:val="2"/>
      <w:sz w:val="21"/>
    </w:rPr>
  </w:style>
  <w:style w:type="paragraph" w:styleId="ad">
    <w:name w:val="annotation subject"/>
    <w:basedOn w:val="ac"/>
    <w:next w:val="ac"/>
    <w:link w:val="Char1"/>
    <w:rsid w:val="00BD6BEF"/>
    <w:rPr>
      <w:b/>
      <w:bCs/>
    </w:rPr>
  </w:style>
  <w:style w:type="character" w:customStyle="1" w:styleId="Char1">
    <w:name w:val="批注主题 Char"/>
    <w:basedOn w:val="Char0"/>
    <w:link w:val="ad"/>
    <w:rsid w:val="00BD6BEF"/>
    <w:rPr>
      <w:rFonts w:ascii="Calibri" w:hAnsi="Calibri"/>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cgp.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3B494B-B2AF-4935-B132-820EBCFBF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238</Words>
  <Characters>1362</Characters>
  <Application>Microsoft Office Word</Application>
  <DocSecurity>0</DocSecurity>
  <Lines>11</Lines>
  <Paragraphs>3</Paragraphs>
  <ScaleCrop>false</ScaleCrop>
  <Company>Microsoft</Company>
  <LinksUpToDate>false</LinksUpToDate>
  <CharactersWithSpaces>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Chris_wong1422081517</dc:creator>
  <cp:lastModifiedBy>'undefined'</cp:lastModifiedBy>
  <cp:revision>5</cp:revision>
  <cp:lastPrinted>2022-03-28T08:23:00Z</cp:lastPrinted>
  <dcterms:created xsi:type="dcterms:W3CDTF">2022-03-17T01:55:00Z</dcterms:created>
  <dcterms:modified xsi:type="dcterms:W3CDTF">2022-03-29T03:31:00Z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6DEBDD3CFB6444ACBA934593621B6508</vt:lpwstr>
  </property>
</Properties>
</file>