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600" w:lineRule="exact"/>
        <w:jc w:val="both"/>
        <w:textAlignment w:val="auto"/>
        <w:outlineLvl w:val="1"/>
        <w:rPr>
          <w:rFonts w:hint="eastAsia" w:ascii="方正小标宋_GBK" w:hAnsi="宋体" w:eastAsia="方正小标宋_GBK" w:cs="Times New Roman"/>
          <w:kern w:val="2"/>
          <w:sz w:val="36"/>
          <w:szCs w:val="36"/>
          <w:lang w:val="en-US" w:eastAsia="zh-CN" w:bidi="ar-SA"/>
        </w:rPr>
      </w:pPr>
      <w:bookmarkStart w:id="0" w:name="_Toc4718"/>
      <w:bookmarkStart w:id="1" w:name="_Toc513405381"/>
      <w:bookmarkStart w:id="2" w:name="_Toc513402265"/>
      <w:bookmarkStart w:id="3" w:name="_Toc513401898"/>
      <w:r>
        <w:rPr>
          <w:rFonts w:hint="eastAsia" w:eastAsia="仿宋"/>
          <w:color w:val="333333"/>
          <w:kern w:val="0"/>
          <w:sz w:val="32"/>
          <w:szCs w:val="32"/>
          <w:lang w:val="en-US" w:eastAsia="zh-CN"/>
        </w:rPr>
        <w:t>附件3</w:t>
      </w:r>
      <w:bookmarkEnd w:id="0"/>
      <w:bookmarkEnd w:id="1"/>
      <w:bookmarkEnd w:id="2"/>
      <w:bookmarkEnd w:id="3"/>
    </w:p>
    <w:p>
      <w:pPr>
        <w:pStyle w:val="8"/>
        <w:numPr>
          <w:ilvl w:val="0"/>
          <w:numId w:val="0"/>
        </w:numPr>
        <w:spacing w:line="360" w:lineRule="auto"/>
        <w:ind w:firstLine="3080" w:firstLineChars="700"/>
        <w:jc w:val="left"/>
        <w:rPr>
          <w:rFonts w:hint="default" w:ascii="宋体" w:hAnsi="宋体" w:eastAsia="微软雅黑"/>
          <w:b w:val="0"/>
          <w:bCs/>
          <w:color w:val="FF0000"/>
          <w:sz w:val="44"/>
          <w:szCs w:val="44"/>
          <w:highlight w:val="none"/>
          <w:lang w:val="en-US" w:eastAsia="zh-CN"/>
        </w:rPr>
      </w:pPr>
      <w:bookmarkStart w:id="4" w:name="_GoBack"/>
      <w:r>
        <w:rPr>
          <w:rFonts w:hint="eastAsia" w:ascii="方正小标宋_GBK" w:hAnsi="宋体" w:eastAsia="方正小标宋_GBK" w:cs="Times New Roman"/>
          <w:kern w:val="2"/>
          <w:sz w:val="44"/>
          <w:szCs w:val="44"/>
          <w:lang w:val="en-US" w:eastAsia="zh-CN" w:bidi="ar-SA"/>
        </w:rPr>
        <w:t>服务承诺书</w:t>
      </w:r>
    </w:p>
    <w:bookmarkEnd w:id="4"/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9"/>
        <w:rPr>
          <w:rFonts w:hint="default" w:ascii="Times New Roman" w:hAnsi="Times New Roman" w:eastAsia="仿宋" w:cs="Times New Roman"/>
          <w:color w:val="FF0000"/>
          <w:kern w:val="0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9"/>
        <w:rPr>
          <w:rFonts w:hint="eastAsia" w:eastAsia="仿宋" w:cs="Times New Roman"/>
          <w:color w:val="auto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</w:rPr>
        <w:t>广西壮族自治区环境保护科学研究院</w:t>
      </w:r>
      <w:r>
        <w:rPr>
          <w:rFonts w:hint="eastAsia" w:eastAsia="仿宋" w:cs="Times New Roman"/>
          <w:color w:val="auto"/>
          <w:kern w:val="0"/>
          <w:sz w:val="32"/>
          <w:szCs w:val="32"/>
          <w:lang w:eastAsia="zh-CN"/>
        </w:rPr>
        <w:t>：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我公司参与贵单位组织的2022年中国—东盟国际环保展政府公共展区设计服务项目采购活动，并承诺如下：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具有履行该服务项目所必需的专业技术能力； 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具有良好的商业信誉和健全的财务会计制度； 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"/>
          <w:color w:val="auto"/>
          <w:kern w:val="0"/>
          <w:sz w:val="32"/>
          <w:szCs w:val="32"/>
        </w:rPr>
        <w:t>近3年内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经营活动中没有重大违法记录； 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有中国—东盟博览会相关展区设计经验；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FF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承诺以上内容属实</w:t>
      </w: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如有虚假，本公司愿承担一切法律责任。</w:t>
      </w:r>
      <w:r>
        <w:rPr>
          <w:rFonts w:hint="eastAsia" w:ascii="Times New Roman" w:hAnsi="Times New Roman" w:eastAsia="仿宋" w:cs="Times New Roman"/>
          <w:color w:val="FF0000"/>
          <w:kern w:val="0"/>
          <w:sz w:val="32"/>
          <w:szCs w:val="32"/>
          <w:lang w:val="en-US" w:eastAsia="zh-CN"/>
        </w:rPr>
        <w:t> 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FF0000"/>
          <w:kern w:val="0"/>
          <w:sz w:val="32"/>
          <w:szCs w:val="32"/>
          <w:lang w:val="en-US" w:eastAsia="zh-CN"/>
        </w:rPr>
      </w:pP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FF0000"/>
          <w:kern w:val="0"/>
          <w:sz w:val="32"/>
          <w:szCs w:val="32"/>
          <w:lang w:val="en-US" w:eastAsia="zh-CN"/>
        </w:rPr>
      </w:pP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200" w:firstLineChars="10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法定代表人或委托代理人签字：              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3200" w:firstLineChars="10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公司（公章）：                            </w:t>
      </w:r>
    </w:p>
    <w:p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                    日期：2022年</w:t>
      </w: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月   日</w:t>
      </w:r>
    </w:p>
    <w:p/>
    <w:sectPr>
      <w:headerReference r:id="rId3" w:type="default"/>
      <w:footerReference r:id="rId4" w:type="default"/>
      <w:pgSz w:w="11906" w:h="16838"/>
      <w:pgMar w:top="1440" w:right="1361" w:bottom="1440" w:left="1417" w:header="1134" w:footer="1304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Times New Roman" w:eastAsia="方正仿宋_GBK"/>
        <w:sz w:val="32"/>
        <w:szCs w:val="32"/>
      </w:rPr>
    </w:pPr>
    <w:r>
      <w:rPr>
        <w:rFonts w:hint="default" w:ascii="Times New Roman" w:eastAsia="方正仿宋_GBK"/>
        <w:sz w:val="32"/>
        <w:szCs w:val="32"/>
      </w:rPr>
      <w:fldChar w:fldCharType="begin"/>
    </w:r>
    <w:r>
      <w:rPr>
        <w:rStyle w:val="7"/>
        <w:rFonts w:hint="default" w:ascii="Times New Roman" w:eastAsia="方正仿宋_GBK"/>
        <w:sz w:val="32"/>
        <w:szCs w:val="32"/>
      </w:rPr>
      <w:instrText xml:space="preserve">PAGE  </w:instrText>
    </w:r>
    <w:r>
      <w:rPr>
        <w:rFonts w:hint="default" w:ascii="Times New Roman" w:eastAsia="方正仿宋_GBK"/>
        <w:sz w:val="32"/>
        <w:szCs w:val="32"/>
      </w:rPr>
      <w:fldChar w:fldCharType="separate"/>
    </w:r>
    <w:r>
      <w:rPr>
        <w:rStyle w:val="7"/>
        <w:rFonts w:ascii="Times New Roman" w:eastAsia="方正仿宋_GBK"/>
        <w:sz w:val="32"/>
        <w:szCs w:val="32"/>
      </w:rPr>
      <w:t>- 3 -</w:t>
    </w:r>
    <w:r>
      <w:rPr>
        <w:rFonts w:hint="default" w:ascii="Times New Roman" w:eastAsia="方正仿宋_GBK"/>
        <w:sz w:val="32"/>
        <w:szCs w:val="32"/>
      </w:rPr>
      <w:fldChar w:fldCharType="end"/>
    </w:r>
  </w:p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61F08F"/>
    <w:multiLevelType w:val="singleLevel"/>
    <w:tmpl w:val="B461F08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HorizontalSpacing w:val="28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M5MWRlNTNmOTVkNDk1Y2IxMmIxODY3NzhkN2IifQ=="/>
  </w:docVars>
  <w:rsids>
    <w:rsidRoot w:val="3A88479A"/>
    <w:rsid w:val="12F80E28"/>
    <w:rsid w:val="13FB56BE"/>
    <w:rsid w:val="2CE75B40"/>
    <w:rsid w:val="3360476C"/>
    <w:rsid w:val="34C33C82"/>
    <w:rsid w:val="3A88479A"/>
    <w:rsid w:val="494E1EDC"/>
    <w:rsid w:val="4DDA628C"/>
    <w:rsid w:val="54E42004"/>
    <w:rsid w:val="63235485"/>
    <w:rsid w:val="64AE2A2B"/>
    <w:rsid w:val="6A780140"/>
    <w:rsid w:val="7B6C70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新宋体" w:cs="Times New Roman"/>
      <w:kern w:val="2"/>
      <w:sz w:val="28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219</Words>
  <Characters>225</Characters>
  <Lines>0</Lines>
  <Paragraphs>0</Paragraphs>
  <TotalTime>1</TotalTime>
  <ScaleCrop>false</ScaleCrop>
  <LinksUpToDate>false</LinksUpToDate>
  <CharactersWithSpaces>294</CharactersWithSpaces>
  <Application>WPS Office_11.1.0.11807_F1E327BC-269C-435d-A152-05C5408002CA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2022-06-13T07:21:00Z</dcterms:created>
  <dc:creator>Administrator</dc:creator>
  <cp:lastModifiedBy>拗拗</cp:lastModifiedBy>
  <dcterms:modified xsi:type="dcterms:W3CDTF">2022-06-17T00:37:25Z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2052-11.1.0.11807</vt:lpwstr>
  </property>
  <property fmtid="{D5CDD505-2E9C-101B-9397-08002B2CF9AE}" pid="3" name="ICV">
    <vt:lpwstr>1A2D6A1A4BF448D3BBA7887B40B4DF61</vt:lpwstr>
  </property>
</Properties>
</file>