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outlineLvl w:val="1"/>
        <w:rPr>
          <w:rFonts w:hint="eastAsia" w:ascii="黑体" w:hAnsi="黑体" w:eastAsia="黑体" w:cs="黑体"/>
        </w:rPr>
      </w:pPr>
      <w:bookmarkStart w:id="0" w:name="_Toc513405381"/>
      <w:bookmarkStart w:id="1" w:name="_Toc513402265"/>
      <w:bookmarkStart w:id="2" w:name="_Toc4718"/>
      <w:bookmarkStart w:id="3" w:name="_Toc513401898"/>
      <w:r>
        <w:rPr>
          <w:rFonts w:hint="eastAsia" w:ascii="黑体" w:hAnsi="黑体" w:eastAsia="黑体" w:cs="黑体"/>
          <w:color w:val="333333"/>
          <w:kern w:val="0"/>
          <w:sz w:val="32"/>
          <w:szCs w:val="32"/>
        </w:rPr>
        <w:t>附件3</w:t>
      </w:r>
    </w:p>
    <w:p>
      <w:pPr>
        <w:spacing w:line="600" w:lineRule="exact"/>
        <w:jc w:val="center"/>
        <w:outlineLvl w:val="1"/>
        <w:rPr>
          <w:rFonts w:ascii="方正小标宋_GBK" w:hAnsi="宋体" w:eastAsia="方正小标宋_GBK"/>
          <w:sz w:val="36"/>
          <w:szCs w:val="36"/>
        </w:rPr>
      </w:pPr>
      <w:r>
        <w:rPr>
          <w:rFonts w:hint="eastAsia" w:ascii="方正小标宋_GBK" w:hAnsi="宋体" w:eastAsia="方正小标宋_GBK"/>
          <w:sz w:val="36"/>
          <w:szCs w:val="36"/>
        </w:rPr>
        <w:t>广西壮族自治区环境保护科学研究院</w:t>
      </w:r>
    </w:p>
    <w:bookmarkEnd w:id="0"/>
    <w:bookmarkEnd w:id="1"/>
    <w:bookmarkEnd w:id="2"/>
    <w:bookmarkEnd w:id="3"/>
    <w:p>
      <w:pPr>
        <w:pStyle w:val="9"/>
        <w:spacing w:line="360" w:lineRule="auto"/>
        <w:ind w:firstLine="0" w:firstLineChars="0"/>
        <w:jc w:val="center"/>
        <w:rPr>
          <w:rFonts w:ascii="宋体" w:hAnsi="宋体" w:eastAsia="微软雅黑"/>
          <w:bCs/>
          <w:color w:val="FF0000"/>
          <w:sz w:val="24"/>
        </w:rPr>
      </w:pPr>
      <w:bookmarkStart w:id="4" w:name="_GoBack"/>
      <w:r>
        <w:rPr>
          <w:rFonts w:hint="eastAsia" w:ascii="方正小标宋_GBK" w:hAnsi="宋体" w:eastAsia="方正小标宋_GBK"/>
          <w:sz w:val="36"/>
          <w:szCs w:val="36"/>
        </w:rPr>
        <w:t>服务承诺书</w:t>
      </w:r>
    </w:p>
    <w:bookmarkEnd w:id="4"/>
    <w:p>
      <w:pPr>
        <w:pStyle w:val="9"/>
        <w:spacing w:line="360" w:lineRule="auto"/>
        <w:ind w:firstLine="0" w:firstLineChars="0"/>
        <w:jc w:val="left"/>
        <w:rPr>
          <w:rFonts w:eastAsia="仿宋"/>
          <w:color w:val="FF0000"/>
          <w:kern w:val="0"/>
          <w:sz w:val="32"/>
          <w:szCs w:val="32"/>
        </w:rPr>
      </w:pPr>
    </w:p>
    <w:p>
      <w:pPr>
        <w:pStyle w:val="9"/>
        <w:spacing w:line="360" w:lineRule="auto"/>
        <w:ind w:firstLine="0" w:firstLineChars="0"/>
        <w:jc w:val="left"/>
        <w:rPr>
          <w:rFonts w:eastAsia="仿宋"/>
          <w:kern w:val="0"/>
          <w:sz w:val="32"/>
          <w:szCs w:val="32"/>
        </w:rPr>
      </w:pPr>
      <w:r>
        <w:rPr>
          <w:rFonts w:eastAsia="仿宋"/>
          <w:kern w:val="0"/>
          <w:sz w:val="32"/>
          <w:szCs w:val="32"/>
        </w:rPr>
        <w:t>广西壮族自治区环境保护科学研究院</w:t>
      </w:r>
      <w:r>
        <w:rPr>
          <w:rFonts w:hint="eastAsia" w:eastAsia="仿宋"/>
          <w:kern w:val="0"/>
          <w:sz w:val="32"/>
          <w:szCs w:val="32"/>
        </w:rPr>
        <w:t>：</w:t>
      </w:r>
    </w:p>
    <w:p>
      <w:pPr>
        <w:pStyle w:val="9"/>
        <w:spacing w:line="360" w:lineRule="auto"/>
        <w:ind w:firstLine="640"/>
        <w:jc w:val="left"/>
        <w:rPr>
          <w:rFonts w:eastAsia="仿宋"/>
          <w:kern w:val="0"/>
          <w:sz w:val="32"/>
          <w:szCs w:val="32"/>
        </w:rPr>
      </w:pPr>
      <w:r>
        <w:rPr>
          <w:rFonts w:hint="eastAsia" w:eastAsia="仿宋"/>
          <w:kern w:val="0"/>
          <w:sz w:val="32"/>
          <w:szCs w:val="32"/>
        </w:rPr>
        <w:t>我公司参与贵单位组织的《广西大气污染应急响应实用手册》编著出版服务项目采购活动，并承诺如下：</w:t>
      </w:r>
    </w:p>
    <w:p>
      <w:pPr>
        <w:pStyle w:val="9"/>
        <w:numPr>
          <w:ilvl w:val="0"/>
          <w:numId w:val="1"/>
        </w:numPr>
        <w:spacing w:line="360" w:lineRule="auto"/>
        <w:ind w:firstLine="640"/>
        <w:jc w:val="left"/>
        <w:rPr>
          <w:rFonts w:eastAsia="仿宋"/>
          <w:kern w:val="0"/>
          <w:sz w:val="32"/>
          <w:szCs w:val="32"/>
        </w:rPr>
      </w:pPr>
      <w:r>
        <w:rPr>
          <w:rFonts w:hint="eastAsia" w:eastAsia="仿宋"/>
          <w:kern w:val="0"/>
          <w:sz w:val="32"/>
          <w:szCs w:val="32"/>
        </w:rPr>
        <w:t>具有履行该服务项目所必需的专业技术能力； </w:t>
      </w:r>
    </w:p>
    <w:p>
      <w:pPr>
        <w:pStyle w:val="9"/>
        <w:numPr>
          <w:ilvl w:val="0"/>
          <w:numId w:val="1"/>
        </w:numPr>
        <w:spacing w:line="360" w:lineRule="auto"/>
        <w:ind w:firstLine="640"/>
        <w:jc w:val="left"/>
        <w:rPr>
          <w:rFonts w:eastAsia="仿宋"/>
          <w:kern w:val="0"/>
          <w:sz w:val="32"/>
          <w:szCs w:val="32"/>
        </w:rPr>
      </w:pPr>
      <w:r>
        <w:rPr>
          <w:rFonts w:hint="eastAsia" w:eastAsia="仿宋"/>
          <w:kern w:val="0"/>
          <w:sz w:val="32"/>
          <w:szCs w:val="32"/>
        </w:rPr>
        <w:t>具有良好的商业信誉和健全的财务会计制度； </w:t>
      </w:r>
    </w:p>
    <w:p>
      <w:pPr>
        <w:pStyle w:val="9"/>
        <w:numPr>
          <w:ilvl w:val="0"/>
          <w:numId w:val="1"/>
        </w:numPr>
        <w:spacing w:line="360" w:lineRule="auto"/>
        <w:ind w:firstLine="640"/>
        <w:jc w:val="left"/>
        <w:rPr>
          <w:rFonts w:eastAsia="仿宋"/>
          <w:kern w:val="0"/>
          <w:sz w:val="32"/>
          <w:szCs w:val="32"/>
        </w:rPr>
      </w:pPr>
      <w:r>
        <w:rPr>
          <w:rFonts w:hint="eastAsia" w:eastAsia="仿宋"/>
          <w:kern w:val="0"/>
          <w:sz w:val="32"/>
          <w:szCs w:val="32"/>
        </w:rPr>
        <w:t>近3年内经营活动中没有重大违法记录</w:t>
      </w:r>
      <w:r>
        <w:rPr>
          <w:rFonts w:hint="eastAsia" w:eastAsia="仿宋"/>
          <w:kern w:val="0"/>
          <w:sz w:val="32"/>
          <w:szCs w:val="32"/>
          <w:lang w:eastAsia="zh-CN"/>
        </w:rPr>
        <w:t>。</w:t>
      </w:r>
      <w:r>
        <w:rPr>
          <w:rFonts w:hint="eastAsia" w:eastAsia="仿宋"/>
          <w:kern w:val="0"/>
          <w:sz w:val="32"/>
          <w:szCs w:val="32"/>
        </w:rPr>
        <w:t> </w:t>
      </w:r>
    </w:p>
    <w:p>
      <w:pPr>
        <w:pStyle w:val="9"/>
        <w:spacing w:line="360" w:lineRule="auto"/>
        <w:ind w:firstLine="640"/>
        <w:jc w:val="left"/>
        <w:rPr>
          <w:rFonts w:eastAsia="仿宋"/>
          <w:color w:val="FF0000"/>
          <w:kern w:val="0"/>
          <w:sz w:val="32"/>
          <w:szCs w:val="32"/>
        </w:rPr>
      </w:pPr>
      <w:r>
        <w:rPr>
          <w:rFonts w:hint="eastAsia" w:eastAsia="仿宋"/>
          <w:kern w:val="0"/>
          <w:sz w:val="32"/>
          <w:szCs w:val="32"/>
        </w:rPr>
        <w:t>承诺以上内容属实，如有虚假，本公司愿承担一切法律责任。</w:t>
      </w:r>
      <w:r>
        <w:rPr>
          <w:rFonts w:hint="eastAsia" w:eastAsia="仿宋"/>
          <w:color w:val="FF0000"/>
          <w:kern w:val="0"/>
          <w:sz w:val="32"/>
          <w:szCs w:val="32"/>
        </w:rPr>
        <w:t> </w:t>
      </w:r>
    </w:p>
    <w:p>
      <w:pPr>
        <w:pStyle w:val="9"/>
        <w:spacing w:line="360" w:lineRule="auto"/>
        <w:ind w:firstLine="640"/>
        <w:jc w:val="left"/>
        <w:rPr>
          <w:rFonts w:eastAsia="仿宋"/>
          <w:color w:val="FF0000"/>
          <w:kern w:val="0"/>
          <w:sz w:val="32"/>
          <w:szCs w:val="32"/>
        </w:rPr>
      </w:pPr>
    </w:p>
    <w:p>
      <w:pPr>
        <w:pStyle w:val="9"/>
        <w:spacing w:line="360" w:lineRule="auto"/>
        <w:ind w:firstLine="640"/>
        <w:jc w:val="left"/>
        <w:rPr>
          <w:rFonts w:eastAsia="仿宋"/>
          <w:color w:val="FF0000"/>
          <w:kern w:val="0"/>
          <w:sz w:val="32"/>
          <w:szCs w:val="32"/>
        </w:rPr>
      </w:pPr>
    </w:p>
    <w:p>
      <w:pPr>
        <w:pStyle w:val="9"/>
        <w:spacing w:line="360" w:lineRule="auto"/>
        <w:ind w:firstLine="3200" w:firstLineChars="1000"/>
        <w:jc w:val="left"/>
        <w:rPr>
          <w:rFonts w:eastAsia="仿宋"/>
          <w:kern w:val="0"/>
          <w:sz w:val="32"/>
          <w:szCs w:val="32"/>
        </w:rPr>
      </w:pPr>
      <w:r>
        <w:rPr>
          <w:rFonts w:hint="eastAsia" w:eastAsia="仿宋"/>
          <w:kern w:val="0"/>
          <w:sz w:val="32"/>
          <w:szCs w:val="32"/>
        </w:rPr>
        <w:t xml:space="preserve">法定代表人或委托代理人签字：              </w:t>
      </w:r>
    </w:p>
    <w:p>
      <w:pPr>
        <w:pStyle w:val="9"/>
        <w:spacing w:line="360" w:lineRule="auto"/>
        <w:ind w:firstLine="3200" w:firstLineChars="1000"/>
        <w:jc w:val="left"/>
        <w:rPr>
          <w:rFonts w:eastAsia="仿宋"/>
          <w:kern w:val="0"/>
          <w:sz w:val="32"/>
          <w:szCs w:val="32"/>
        </w:rPr>
      </w:pPr>
      <w:r>
        <w:rPr>
          <w:rFonts w:hint="eastAsia" w:eastAsia="仿宋"/>
          <w:kern w:val="0"/>
          <w:sz w:val="32"/>
          <w:szCs w:val="32"/>
        </w:rPr>
        <w:t xml:space="preserve">公司（公章）：                            </w:t>
      </w:r>
    </w:p>
    <w:p>
      <w:r>
        <w:rPr>
          <w:rFonts w:hint="eastAsia" w:eastAsia="仿宋"/>
          <w:kern w:val="0"/>
          <w:sz w:val="32"/>
          <w:szCs w:val="32"/>
        </w:rPr>
        <w:t xml:space="preserve">                    日期：2022年</w:t>
      </w:r>
      <w:r>
        <w:rPr>
          <w:rFonts w:hint="eastAsia" w:eastAsia="仿宋"/>
          <w:kern w:val="0"/>
          <w:sz w:val="32"/>
          <w:szCs w:val="32"/>
          <w:lang w:val="en-US" w:eastAsia="zh-CN"/>
        </w:rPr>
        <w:t>7</w:t>
      </w:r>
      <w:r>
        <w:rPr>
          <w:rFonts w:hint="eastAsia" w:eastAsia="仿宋"/>
          <w:kern w:val="0"/>
          <w:sz w:val="32"/>
          <w:szCs w:val="32"/>
        </w:rPr>
        <w:t>月   日</w:t>
      </w:r>
    </w:p>
    <w:sectPr>
      <w:headerReference r:id="rId3" w:type="default"/>
      <w:footerReference r:id="rId4" w:type="default"/>
      <w:pgSz w:w="11906" w:h="16838"/>
      <w:pgMar w:top="1440" w:right="1361" w:bottom="1440" w:left="1417" w:header="1134" w:footer="1304" w:gutter="0"/>
      <w:pgNumType w:fmt="numberInDash"/>
      <w:cols w:space="0" w:num="1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</w:pP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begin"/>
                          </w:r>
                          <w:r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  <w:instrText xml:space="preserve">PAGE  </w:instrText>
                          </w: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separate"/>
                          </w:r>
                          <w:r>
                            <w:rPr>
                              <w:rStyle w:val="8"/>
                              <w:rFonts w:eastAsia="方正仿宋_GBK"/>
                              <w:sz w:val="32"/>
                              <w:szCs w:val="32"/>
                            </w:rPr>
                            <w:t>- 2 -</w:t>
                          </w:r>
                          <w:r>
                            <w:rPr>
                              <w:rFonts w:eastAsia="方正仿宋_GBK"/>
                              <w:sz w:val="32"/>
                              <w:szCs w:val="32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GVLeOMoBAAB5AwAADgAAAGRycy9lMm9Eb2MueG1srVNNjtMwFN4jcQfL&#10;e5q00qAS1R0Bo0FICJAGDuA6dmPJf3p2m5QDwA1YsWHPuXqOeXaSDmJ2IzbO8/v9vs8vm+vBGnKU&#10;ELV3jC4XNSXSCd9qt2f065fbF2tKYuKu5cY7yehJRnq9ff5s04dGrnznTSuBYBMXmz4w2qUUmqqK&#10;opOWx4UP0mFQebA84RX2VQu8x+7WVKu6fln1HtoAXsgY0XszBum29FdKivRJqSgTMYwitlROKOcu&#10;n9V2w5s98NBpMcHgT0BhuXY49NLqhidODqAftbJagI9epYXwtvJKaSELB2SzrP9hc9fxIAsXFCeG&#10;i0zx/7UVH4+fgegW344Sxy0+0fnnj/OvP+ff38kyy9OH2GDWXcC8NLzxQ06d/BGdmfWgwOYv8iEY&#10;R6FPF3HlkIjIRevVel1jSGBsvmCf6qE8QEzvpLckG4wCvl4RlR8/xDSmzil5mvO32hj088Y40jP6&#10;6mp1VQouEWxuHM7IJEaw2UrDbpgY7Hx7QmK4wTiw8/CNkh63gVGH60qJee9Q7Lw4swGzsZsN7gQW&#10;MpooGc23aVywQwC978rKZYwxvD4khFyYZBjj7Akdvm/RYtrFvEB/30vWwx+zvQ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AyBAAAW0NvbnRlbnRf&#10;VHlwZXNdLnhtbFBLAQIUAAoAAAAAAIdO4kAAAAAAAAAAAAAAAAAGAAAAAAAAAAAAEAAAABQDAABf&#10;cmVscy9QSwECFAAUAAAACACHTuJAihRmPNEAAACUAQAACwAAAAAAAAABACAAAAA4AwAAX3JlbHMv&#10;LnJlbHNQSwECFAAKAAAAAACHTuJAAAAAAAAAAAAAAAAABAAAAAAAAAAAABAAAAAAAAAAZHJzL1BL&#10;AQIUABQAAAAIAIdO4kDOqXm5zwAAAAUBAAAPAAAAAAAAAAEAIAAAACIAAABkcnMvZG93bnJldi54&#10;bWxQSwECFAAUAAAACACHTuJAGVLeOMoBAAB5AwAADgAAAAAAAAABACAAAAAeAQAAZHJzL2Uyb0Rv&#10;Yy54bWxQSwUGAAAAAAYABgBZAQAAWgUAAAAA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</w:pP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begin"/>
                    </w:r>
                    <w:r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  <w:instrText xml:space="preserve">PAGE  </w:instrText>
                    </w: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separate"/>
                    </w:r>
                    <w:r>
                      <w:rPr>
                        <w:rStyle w:val="8"/>
                        <w:rFonts w:eastAsia="方正仿宋_GBK"/>
                        <w:sz w:val="32"/>
                        <w:szCs w:val="32"/>
                      </w:rPr>
                      <w:t>- 2 -</w:t>
                    </w:r>
                    <w:r>
                      <w:rPr>
                        <w:rFonts w:eastAsia="方正仿宋_GBK"/>
                        <w:sz w:val="32"/>
                        <w:szCs w:val="32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461F08F"/>
    <w:multiLevelType w:val="singleLevel"/>
    <w:tmpl w:val="B461F08F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embedSystemFonts/>
  <w:bordersDoNotSurroundHeader w:val="1"/>
  <w:bordersDoNotSurroundFooter w:val="1"/>
  <w:documentProtection w:enforcement="0"/>
  <w:defaultTabStop w:val="420"/>
  <w:drawingGridHorizontalSpacing w:val="280"/>
  <w:drawingGridVerticalSpacing w:val="156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1ODM5MWRlNTNmOTVkNDk1Y2IxMmIxODY3NzhkN2IifQ=="/>
  </w:docVars>
  <w:rsids>
    <w:rsidRoot w:val="3A88479A"/>
    <w:rsid w:val="00100A9D"/>
    <w:rsid w:val="00B72E3D"/>
    <w:rsid w:val="00CE3B2E"/>
    <w:rsid w:val="12F80E28"/>
    <w:rsid w:val="13FB56BE"/>
    <w:rsid w:val="177A1494"/>
    <w:rsid w:val="1B776296"/>
    <w:rsid w:val="25C474CD"/>
    <w:rsid w:val="2D180871"/>
    <w:rsid w:val="3360476C"/>
    <w:rsid w:val="34C33C82"/>
    <w:rsid w:val="3A88479A"/>
    <w:rsid w:val="45A349CF"/>
    <w:rsid w:val="4A285E2C"/>
    <w:rsid w:val="4A933398"/>
    <w:rsid w:val="4B5449A5"/>
    <w:rsid w:val="50135166"/>
    <w:rsid w:val="54E42004"/>
    <w:rsid w:val="63235485"/>
    <w:rsid w:val="634F04AD"/>
    <w:rsid w:val="6A780140"/>
    <w:rsid w:val="6FE70DC8"/>
    <w:rsid w:val="74C6475B"/>
    <w:rsid w:val="7582202A"/>
    <w:rsid w:val="78B108FD"/>
    <w:rsid w:val="7B6C7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新宋体" w:cs="Times New Roman"/>
      <w:kern w:val="2"/>
      <w:sz w:val="28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bCs/>
      <w:szCs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unhideWhenUsed/>
    <w:qFormat/>
    <w:uiPriority w:val="99"/>
    <w:pPr>
      <w:widowControl w:val="0"/>
      <w:autoSpaceDE w:val="0"/>
      <w:autoSpaceDN w:val="0"/>
      <w:adjustRightInd w:val="0"/>
    </w:pPr>
    <w:rPr>
      <w:rFonts w:ascii="宋体" w:hAnsi="宋体" w:eastAsia="宋体" w:cs="Times New Roman"/>
      <w:color w:val="000000"/>
      <w:sz w:val="24"/>
      <w:lang w:val="en-US" w:eastAsia="zh-CN" w:bidi="ar-SA"/>
    </w:rPr>
  </w:style>
  <w:style w:type="paragraph" w:styleId="4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page number"/>
    <w:basedOn w:val="7"/>
    <w:qFormat/>
    <w:uiPriority w:val="0"/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Sky123.Org</Company>
  <Pages>6</Pages>
  <Words>442</Words>
  <Characters>2525</Characters>
  <Lines>21</Lines>
  <Paragraphs>5</Paragraphs>
  <TotalTime>324</TotalTime>
  <ScaleCrop>false</ScaleCrop>
  <LinksUpToDate>false</LinksUpToDate>
  <CharactersWithSpaces>2962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2022-06-15T09:27:00Z</dcterms:created>
  <dc:creator>Administrator</dc:creator>
  <cp:lastModifiedBy>黄炯丽</cp:lastModifiedBy>
  <dcterms:modified xsi:type="dcterms:W3CDTF">2022-07-20T07:39:40Z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  <property fmtid="{D5CDD505-2E9C-101B-9397-08002B2CF9AE}" pid="3" name="ICV">
    <vt:lpwstr>42C2A7E4E7384E1CB6674E455C5798EA</vt:lpwstr>
  </property>
</Properties>
</file>