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EF7A">
      <w:pPr>
        <w:widowControl w:val="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  <w:bookmarkStart w:id="0" w:name="_GoBack"/>
      <w:bookmarkEnd w:id="0"/>
    </w:p>
    <w:p w14:paraId="0448ACFD">
      <w:pPr>
        <w:numPr>
          <w:ilvl w:val="0"/>
          <w:numId w:val="0"/>
        </w:numPr>
        <w:spacing w:line="360" w:lineRule="auto"/>
        <w:ind w:leftChars="0" w:firstLine="880" w:firstLineChars="200"/>
        <w:jc w:val="center"/>
        <w:rPr>
          <w:rFonts w:hint="default" w:ascii="宋体" w:hAnsi="宋体" w:eastAsia="微软雅黑" w:cs="Times New Roman"/>
          <w:b w:val="0"/>
          <w:bCs/>
          <w:color w:val="00000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宋体" w:eastAsia="方正小标宋_GBK" w:cs="Times New Roman"/>
          <w:color w:val="000000"/>
          <w:kern w:val="2"/>
          <w:sz w:val="44"/>
          <w:szCs w:val="44"/>
          <w:u w:val="none"/>
          <w:lang w:val="en-US" w:eastAsia="zh-CN" w:bidi="ar-SA"/>
        </w:rPr>
        <w:t>服务承诺书</w:t>
      </w:r>
    </w:p>
    <w:p w14:paraId="6C5CF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2D7C8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广西壮族自治区环境保护科学研究院</w:t>
      </w:r>
      <w:r>
        <w:rPr>
          <w:rFonts w:hint="eastAsia" w:ascii="Calibri" w:hAnsi="Calibri" w:eastAsia="仿宋" w:cs="Times New Roman"/>
          <w:color w:val="auto"/>
          <w:kern w:val="0"/>
          <w:sz w:val="32"/>
          <w:szCs w:val="32"/>
          <w:lang w:eastAsia="zh-CN"/>
        </w:rPr>
        <w:t>：</w:t>
      </w:r>
    </w:p>
    <w:p w14:paraId="69BA7E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我公司参与贵</w:t>
      </w:r>
      <w:r>
        <w:rPr>
          <w:rFonts w:hint="eastAsia" w:ascii="Calibri" w:hAnsi="Calibri" w:eastAsia="仿宋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组织的广西壮族自治区环境保护科学研究院关于2024年第21届中国—东盟博览会绿色低碳展区政府公共展区设计搭建服务项目</w:t>
      </w:r>
      <w:r>
        <w:rPr>
          <w:rFonts w:hint="eastAsia" w:ascii="Calibri" w:hAnsi="Calibri" w:eastAsia="仿宋" w:cs="Times New Roman"/>
          <w:color w:val="auto"/>
          <w:kern w:val="0"/>
          <w:sz w:val="32"/>
          <w:szCs w:val="32"/>
          <w:lang w:val="en-US" w:eastAsia="zh-CN"/>
        </w:rPr>
        <w:t>采购活动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，并承诺如下：</w:t>
      </w:r>
    </w:p>
    <w:p w14:paraId="4031F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一、具有履行该服务项目所必需的设备和专业技术能力； </w:t>
      </w:r>
    </w:p>
    <w:p w14:paraId="12D8C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仿宋" w:cs="Times New Roman"/>
          <w:color w:val="auto"/>
          <w:kern w:val="0"/>
          <w:sz w:val="32"/>
          <w:szCs w:val="32"/>
          <w:lang w:val="en-US" w:eastAsia="zh-CN"/>
        </w:rPr>
        <w:t>二、我公司已完全了解贵单位对活动场地设计搭建等方面相关要求。</w:t>
      </w:r>
    </w:p>
    <w:p w14:paraId="628A1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如违反以上承诺，本公司愿承担一切法律责任。 </w:t>
      </w:r>
    </w:p>
    <w:p w14:paraId="5DAF1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59313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</w:p>
    <w:p w14:paraId="041C5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法定代表人或委托代理人签字：              </w:t>
      </w:r>
    </w:p>
    <w:p w14:paraId="05465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3200" w:firstLineChars="1000"/>
        <w:jc w:val="left"/>
        <w:textAlignment w:val="auto"/>
        <w:outlineLvl w:val="9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公司（公章）：                            </w:t>
      </w:r>
    </w:p>
    <w:p w14:paraId="24CF2956"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                  日期：2024年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jJmOTBlYWRiYTJiMjA1YTkyZmYwYjA5Zjc0YmYifQ=="/>
  </w:docVars>
  <w:rsids>
    <w:rsidRoot w:val="00000000"/>
    <w:rsid w:val="02935B9B"/>
    <w:rsid w:val="75FB7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209</Characters>
  <Lines>0</Lines>
  <Paragraphs>0</Paragraphs>
  <TotalTime>1</TotalTime>
  <ScaleCrop>false</ScaleCrop>
  <LinksUpToDate>false</LinksUpToDate>
  <CharactersWithSpaces>279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huanghao</cp:lastModifiedBy>
  <dcterms:modified xsi:type="dcterms:W3CDTF">2024-08-22T01:33:56Z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5592AFC3A9984AC0BB1022A5DB9FC9F7_12</vt:lpwstr>
  </property>
</Properties>
</file>