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4998" w:type="pct"/>
        <w:tblInd w:w="0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417"/>
        <w:gridCol w:w="3036"/>
        <w:gridCol w:w="1328"/>
        <w:gridCol w:w="1328"/>
        <w:gridCol w:w="1478"/>
        <w:gridCol w:w="722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3" w:hRule="atLeast"/>
        </w:trPr>
        <w:tc>
          <w:tcPr>
            <w:tcW w:w="277" w:type="pct"/>
            <w:vAlign w:val="center"/>
          </w:tcPr>
          <w:p>
            <w:pPr>
              <w:jc w:val="center"/>
              <w:rPr/>
            </w:pPr>
            <w:r>
              <w:t>序号</w:t>
            </w:r>
          </w:p>
        </w:tc>
        <w:tc>
          <w:tcPr>
            <w:tcW w:w="1852" w:type="pct"/>
            <w:vAlign w:val="center"/>
          </w:tcPr>
          <w:p>
            <w:pPr>
              <w:jc w:val="center"/>
              <w:rPr/>
            </w:pPr>
            <w:r>
              <w:t>标的的名称</w:t>
            </w:r>
          </w:p>
        </w:tc>
        <w:tc>
          <w:tcPr>
            <w:tcW w:w="825" w:type="pct"/>
            <w:vAlign w:val="center"/>
          </w:tcPr>
          <w:p>
            <w:pPr>
              <w:jc w:val="center"/>
              <w:rPr/>
            </w:pPr>
            <w:r>
              <w:t>数量及单位①</w:t>
            </w:r>
          </w:p>
        </w:tc>
        <w:tc>
          <w:tcPr>
            <w:tcW w:w="825" w:type="pct"/>
            <w:vAlign w:val="center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品牌（如有）</w:t>
            </w:r>
          </w:p>
        </w:tc>
        <w:tc>
          <w:tcPr>
            <w:tcW w:w="757" w:type="pct"/>
            <w:vAlign w:val="center"/>
          </w:tcPr>
          <w:p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规格型号</w:t>
            </w:r>
          </w:p>
        </w:tc>
        <w:tc>
          <w:tcPr>
            <w:tcW w:w="460" w:type="pct"/>
            <w:vAlign w:val="center"/>
          </w:tcPr>
          <w:p>
            <w:pPr>
              <w:jc w:val="center"/>
              <w:rPr/>
            </w:pPr>
            <w:r>
              <w:t>单价</w:t>
            </w:r>
          </w:p>
          <w:p>
            <w:pPr>
              <w:jc w:val="center"/>
              <w:rPr/>
            </w:pPr>
            <w:r>
              <w:t>②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277" w:type="pct"/>
            <w:vAlign w:val="center"/>
          </w:tcPr>
          <w:p>
            <w:pPr>
              <w:jc w:val="center"/>
              <w:rPr/>
            </w:pPr>
            <w:r>
              <w:t>1</w:t>
            </w:r>
          </w:p>
        </w:tc>
        <w:tc>
          <w:tcPr>
            <w:tcW w:w="1852" w:type="pct"/>
            <w:vAlign w:val="center"/>
          </w:tcPr>
          <w:p>
            <w:pPr>
              <w:jc w:val="center"/>
              <w:rPr/>
            </w:pPr>
            <w:r>
              <w:t>便携式土壤呼吸测量仪</w:t>
            </w:r>
          </w:p>
        </w:tc>
        <w:tc>
          <w:tcPr>
            <w:tcW w:w="825" w:type="pct"/>
            <w:vAlign w:val="center"/>
          </w:tcPr>
          <w:p>
            <w:pPr>
              <w:jc w:val="center"/>
              <w:rPr/>
            </w:pPr>
            <w:r>
              <w:t>1 套</w:t>
            </w:r>
          </w:p>
        </w:tc>
        <w:tc>
          <w:tcPr>
            <w:tcW w:w="825" w:type="pct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757" w:type="pct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MGA1201-P</w:t>
            </w:r>
          </w:p>
        </w:tc>
        <w:tc>
          <w:tcPr>
            <w:tcW w:w="460" w:type="pct"/>
            <w:vAlign w:val="center"/>
          </w:tcPr>
          <w:p>
            <w:pPr>
              <w:jc w:val="center"/>
              <w:rPr/>
            </w:pPr>
            <w:r>
              <w:t>160000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</w:trPr>
        <w:tc>
          <w:tcPr>
            <w:tcW w:w="277" w:type="pct"/>
            <w:vAlign w:val="center"/>
          </w:tcPr>
          <w:p>
            <w:pPr>
              <w:jc w:val="center"/>
              <w:rPr/>
            </w:pPr>
            <w:r>
              <w:t>2</w:t>
            </w:r>
          </w:p>
        </w:tc>
        <w:tc>
          <w:tcPr>
            <w:tcW w:w="1852" w:type="pct"/>
            <w:vAlign w:val="center"/>
          </w:tcPr>
          <w:p>
            <w:pPr>
              <w:jc w:val="center"/>
              <w:rPr/>
            </w:pPr>
            <w:r>
              <w:t>挥发性有机物(FID)气体检测仪</w:t>
            </w:r>
          </w:p>
        </w:tc>
        <w:tc>
          <w:tcPr>
            <w:tcW w:w="825" w:type="pct"/>
            <w:vAlign w:val="center"/>
          </w:tcPr>
          <w:p>
            <w:pPr>
              <w:jc w:val="center"/>
              <w:rPr/>
            </w:pPr>
            <w:r>
              <w:t>1 套</w:t>
            </w:r>
          </w:p>
        </w:tc>
        <w:tc>
          <w:tcPr>
            <w:tcW w:w="825" w:type="pct"/>
            <w:vAlign w:val="center"/>
          </w:tcPr>
          <w:p>
            <w:pPr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青岛环控</w:t>
            </w:r>
          </w:p>
        </w:tc>
        <w:tc>
          <w:tcPr>
            <w:tcW w:w="757" w:type="pct"/>
            <w:vAlign w:val="center"/>
          </w:tcPr>
          <w:p>
            <w:pPr>
              <w:jc w:val="center"/>
              <w:rPr>
                <w:rFonts w:hint="default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PF-100</w:t>
            </w:r>
          </w:p>
        </w:tc>
        <w:tc>
          <w:tcPr>
            <w:tcW w:w="460" w:type="pct"/>
            <w:vAlign w:val="center"/>
          </w:tcPr>
          <w:p>
            <w:pPr>
              <w:jc w:val="center"/>
              <w:rPr/>
            </w:pPr>
            <w:r>
              <w:t>190000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8" w:hRule="atLeast"/>
        </w:trPr>
        <w:tc>
          <w:tcPr>
            <w:tcW w:w="277" w:type="pct"/>
            <w:vAlign w:val="center"/>
          </w:tcPr>
          <w:p>
            <w:pPr>
              <w:jc w:val="center"/>
              <w:rPr/>
            </w:pPr>
            <w:r>
              <w:t>3</w:t>
            </w:r>
          </w:p>
        </w:tc>
        <w:tc>
          <w:tcPr>
            <w:tcW w:w="1852" w:type="pct"/>
            <w:vAlign w:val="center"/>
          </w:tcPr>
          <w:p>
            <w:pPr>
              <w:jc w:val="center"/>
              <w:rPr/>
            </w:pPr>
            <w:r>
              <w:t>便携式多参数测定仪</w:t>
            </w:r>
          </w:p>
        </w:tc>
        <w:tc>
          <w:tcPr>
            <w:tcW w:w="825" w:type="pct"/>
            <w:vAlign w:val="center"/>
          </w:tcPr>
          <w:p>
            <w:pPr>
              <w:jc w:val="center"/>
              <w:rPr/>
            </w:pPr>
            <w:r>
              <w:t>2 套</w:t>
            </w:r>
          </w:p>
        </w:tc>
        <w:tc>
          <w:tcPr>
            <w:tcW w:w="825" w:type="pct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757" w:type="pct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multi3630</w:t>
            </w:r>
          </w:p>
        </w:tc>
        <w:tc>
          <w:tcPr>
            <w:tcW w:w="460" w:type="pct"/>
            <w:vAlign w:val="center"/>
          </w:tcPr>
          <w:p>
            <w:pPr>
              <w:jc w:val="center"/>
              <w:rPr/>
            </w:pPr>
            <w:r>
              <w:t>30000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8" w:hRule="atLeast"/>
        </w:trPr>
        <w:tc>
          <w:tcPr>
            <w:tcW w:w="277" w:type="pct"/>
            <w:vAlign w:val="center"/>
          </w:tcPr>
          <w:p>
            <w:pPr>
              <w:jc w:val="center"/>
              <w:rPr/>
            </w:pPr>
            <w:r>
              <w:t>4</w:t>
            </w:r>
          </w:p>
        </w:tc>
        <w:tc>
          <w:tcPr>
            <w:tcW w:w="1852" w:type="pct"/>
            <w:vAlign w:val="center"/>
          </w:tcPr>
          <w:p>
            <w:pPr>
              <w:jc w:val="center"/>
              <w:rPr/>
            </w:pPr>
            <w:r>
              <w:t>多功能声级计</w:t>
            </w:r>
          </w:p>
        </w:tc>
        <w:tc>
          <w:tcPr>
            <w:tcW w:w="825" w:type="pct"/>
            <w:vAlign w:val="center"/>
          </w:tcPr>
          <w:p>
            <w:pPr>
              <w:jc w:val="center"/>
              <w:rPr/>
            </w:pPr>
            <w:r>
              <w:t>1 套</w:t>
            </w:r>
          </w:p>
        </w:tc>
        <w:tc>
          <w:tcPr>
            <w:tcW w:w="825" w:type="pct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t>爱华仪器</w:t>
            </w:r>
          </w:p>
        </w:tc>
        <w:tc>
          <w:tcPr>
            <w:tcW w:w="757" w:type="pct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AWA6292</w:t>
            </w:r>
          </w:p>
        </w:tc>
        <w:tc>
          <w:tcPr>
            <w:tcW w:w="460" w:type="pct"/>
            <w:vAlign w:val="center"/>
          </w:tcPr>
          <w:p>
            <w:pPr>
              <w:jc w:val="center"/>
              <w:rPr/>
            </w:pPr>
            <w:r>
              <w:t>29000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 w:hRule="atLeast"/>
        </w:trPr>
        <w:tc>
          <w:tcPr>
            <w:tcW w:w="277" w:type="pct"/>
            <w:vAlign w:val="center"/>
          </w:tcPr>
          <w:p>
            <w:pPr>
              <w:jc w:val="center"/>
              <w:rPr/>
            </w:pPr>
            <w:r>
              <w:t>5</w:t>
            </w:r>
          </w:p>
        </w:tc>
        <w:tc>
          <w:tcPr>
            <w:tcW w:w="1852" w:type="pct"/>
            <w:vAlign w:val="center"/>
          </w:tcPr>
          <w:p>
            <w:pPr>
              <w:jc w:val="center"/>
              <w:rPr/>
            </w:pPr>
            <w:r>
              <w:t>振动仪</w:t>
            </w:r>
          </w:p>
        </w:tc>
        <w:tc>
          <w:tcPr>
            <w:tcW w:w="825" w:type="pct"/>
            <w:vAlign w:val="center"/>
          </w:tcPr>
          <w:p>
            <w:pPr>
              <w:jc w:val="center"/>
              <w:rPr/>
            </w:pPr>
            <w:r>
              <w:t>1 套</w:t>
            </w:r>
          </w:p>
        </w:tc>
        <w:tc>
          <w:tcPr>
            <w:tcW w:w="825" w:type="pct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  <w:lang w:eastAsia="zh-CN"/>
              </w:rPr>
              <w:t>爱华仪器</w:t>
            </w:r>
          </w:p>
        </w:tc>
        <w:tc>
          <w:tcPr>
            <w:tcW w:w="757" w:type="pct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ACE6259</w:t>
            </w:r>
          </w:p>
        </w:tc>
        <w:tc>
          <w:tcPr>
            <w:tcW w:w="460" w:type="pct"/>
            <w:vAlign w:val="center"/>
          </w:tcPr>
          <w:p>
            <w:pPr>
              <w:jc w:val="center"/>
              <w:rPr/>
            </w:pPr>
            <w:r>
              <w:t>30000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8" w:hRule="atLeast"/>
        </w:trPr>
        <w:tc>
          <w:tcPr>
            <w:tcW w:w="277" w:type="pct"/>
            <w:vAlign w:val="center"/>
          </w:tcPr>
          <w:p>
            <w:pPr>
              <w:jc w:val="center"/>
              <w:rPr/>
            </w:pPr>
            <w:r>
              <w:t>6</w:t>
            </w:r>
          </w:p>
        </w:tc>
        <w:tc>
          <w:tcPr>
            <w:tcW w:w="1852" w:type="pct"/>
            <w:vAlign w:val="center"/>
          </w:tcPr>
          <w:p>
            <w:pPr>
              <w:jc w:val="center"/>
              <w:rPr/>
            </w:pPr>
            <w:r>
              <w:t>分液漏斗垂直振荡器</w:t>
            </w:r>
          </w:p>
        </w:tc>
        <w:tc>
          <w:tcPr>
            <w:tcW w:w="825" w:type="pct"/>
            <w:vAlign w:val="center"/>
          </w:tcPr>
          <w:p>
            <w:pPr>
              <w:jc w:val="center"/>
              <w:rPr/>
            </w:pPr>
            <w:r>
              <w:t>2 套</w:t>
            </w:r>
          </w:p>
        </w:tc>
        <w:tc>
          <w:tcPr>
            <w:tcW w:w="825" w:type="pct"/>
            <w:vAlign w:val="center"/>
          </w:tcPr>
          <w:p>
            <w:pPr>
              <w:jc w:val="center"/>
            </w:pPr>
          </w:p>
        </w:tc>
        <w:tc>
          <w:tcPr>
            <w:tcW w:w="757" w:type="pct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GGC-C2*6</w:t>
            </w:r>
          </w:p>
        </w:tc>
        <w:tc>
          <w:tcPr>
            <w:tcW w:w="460" w:type="pct"/>
            <w:vAlign w:val="center"/>
          </w:tcPr>
          <w:p>
            <w:pPr>
              <w:jc w:val="center"/>
              <w:rPr/>
            </w:pPr>
            <w:r>
              <w:t>18000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8" w:hRule="atLeast"/>
        </w:trPr>
        <w:tc>
          <w:tcPr>
            <w:tcW w:w="277" w:type="pct"/>
            <w:vAlign w:val="center"/>
          </w:tcPr>
          <w:p>
            <w:pPr>
              <w:jc w:val="center"/>
              <w:rPr/>
            </w:pPr>
            <w:r>
              <w:t>7</w:t>
            </w:r>
          </w:p>
        </w:tc>
        <w:tc>
          <w:tcPr>
            <w:tcW w:w="1852" w:type="pct"/>
            <w:vAlign w:val="center"/>
          </w:tcPr>
          <w:p>
            <w:pPr>
              <w:jc w:val="center"/>
              <w:rPr/>
            </w:pPr>
            <w:r>
              <w:t>真空干燥烘箱</w:t>
            </w:r>
          </w:p>
        </w:tc>
        <w:tc>
          <w:tcPr>
            <w:tcW w:w="825" w:type="pct"/>
            <w:vAlign w:val="center"/>
          </w:tcPr>
          <w:p>
            <w:pPr>
              <w:jc w:val="center"/>
              <w:rPr/>
            </w:pPr>
            <w:r>
              <w:t>1 套</w:t>
            </w:r>
          </w:p>
        </w:tc>
        <w:tc>
          <w:tcPr>
            <w:tcW w:w="825" w:type="pct"/>
            <w:vAlign w:val="center"/>
          </w:tcPr>
          <w:p>
            <w:pPr>
              <w:jc w:val="center"/>
            </w:pPr>
          </w:p>
        </w:tc>
        <w:tc>
          <w:tcPr>
            <w:tcW w:w="757" w:type="pct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BPZ-6033LC</w:t>
            </w:r>
          </w:p>
        </w:tc>
        <w:tc>
          <w:tcPr>
            <w:tcW w:w="460" w:type="pct"/>
            <w:vAlign w:val="center"/>
          </w:tcPr>
          <w:p>
            <w:pPr>
              <w:jc w:val="center"/>
              <w:rPr/>
            </w:pPr>
            <w:r>
              <w:t>20000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277" w:type="pct"/>
            <w:vAlign w:val="center"/>
          </w:tcPr>
          <w:p>
            <w:pPr>
              <w:jc w:val="center"/>
              <w:rPr/>
            </w:pPr>
            <w:r>
              <w:t>8</w:t>
            </w:r>
          </w:p>
        </w:tc>
        <w:tc>
          <w:tcPr>
            <w:tcW w:w="1852" w:type="pct"/>
            <w:vAlign w:val="center"/>
          </w:tcPr>
          <w:p>
            <w:pPr>
              <w:jc w:val="center"/>
              <w:rPr/>
            </w:pPr>
            <w:r>
              <w:t>原子吸收分光光度计</w:t>
            </w:r>
          </w:p>
        </w:tc>
        <w:tc>
          <w:tcPr>
            <w:tcW w:w="825" w:type="pct"/>
            <w:vAlign w:val="center"/>
          </w:tcPr>
          <w:p>
            <w:pPr>
              <w:jc w:val="center"/>
              <w:rPr/>
            </w:pPr>
            <w:r>
              <w:t>1 套</w:t>
            </w:r>
          </w:p>
        </w:tc>
        <w:tc>
          <w:tcPr>
            <w:tcW w:w="825" w:type="pct"/>
            <w:vAlign w:val="center"/>
          </w:tcPr>
          <w:p>
            <w:pPr>
              <w:jc w:val="center"/>
            </w:pPr>
          </w:p>
        </w:tc>
        <w:tc>
          <w:tcPr>
            <w:tcW w:w="757" w:type="pct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ICE3300</w:t>
            </w:r>
          </w:p>
        </w:tc>
        <w:tc>
          <w:tcPr>
            <w:tcW w:w="460" w:type="pct"/>
            <w:vAlign w:val="center"/>
          </w:tcPr>
          <w:p>
            <w:pPr>
              <w:jc w:val="center"/>
              <w:rPr/>
            </w:pPr>
            <w:r>
              <w:t>200000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8" w:hRule="atLeast"/>
        </w:trPr>
        <w:tc>
          <w:tcPr>
            <w:tcW w:w="277" w:type="pct"/>
            <w:vAlign w:val="center"/>
          </w:tcPr>
          <w:p>
            <w:pPr>
              <w:jc w:val="center"/>
              <w:rPr/>
            </w:pPr>
            <w:r>
              <w:t>9</w:t>
            </w:r>
          </w:p>
        </w:tc>
        <w:tc>
          <w:tcPr>
            <w:tcW w:w="1852" w:type="pct"/>
            <w:vAlign w:val="center"/>
          </w:tcPr>
          <w:p>
            <w:pPr>
              <w:jc w:val="center"/>
              <w:rPr/>
            </w:pPr>
            <w:r>
              <w:t>立式高压灭菌锅</w:t>
            </w:r>
          </w:p>
        </w:tc>
        <w:tc>
          <w:tcPr>
            <w:tcW w:w="825" w:type="pct"/>
            <w:vAlign w:val="center"/>
          </w:tcPr>
          <w:p>
            <w:pPr>
              <w:jc w:val="center"/>
              <w:rPr/>
            </w:pPr>
            <w:r>
              <w:t>1 套</w:t>
            </w:r>
          </w:p>
        </w:tc>
        <w:tc>
          <w:tcPr>
            <w:tcW w:w="825" w:type="pct"/>
            <w:vAlign w:val="center"/>
          </w:tcPr>
          <w:p>
            <w:pPr>
              <w:jc w:val="center"/>
            </w:pPr>
          </w:p>
        </w:tc>
        <w:tc>
          <w:tcPr>
            <w:tcW w:w="757" w:type="pct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BKQ-B50I1</w:t>
            </w:r>
          </w:p>
        </w:tc>
        <w:tc>
          <w:tcPr>
            <w:tcW w:w="460" w:type="pct"/>
            <w:vAlign w:val="center"/>
          </w:tcPr>
          <w:p>
            <w:pPr>
              <w:jc w:val="center"/>
              <w:rPr/>
            </w:pPr>
            <w:r>
              <w:t>20000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8" w:hRule="atLeast"/>
        </w:trPr>
        <w:tc>
          <w:tcPr>
            <w:tcW w:w="277" w:type="pct"/>
            <w:vAlign w:val="center"/>
          </w:tcPr>
          <w:p>
            <w:pPr>
              <w:jc w:val="center"/>
              <w:rPr/>
            </w:pPr>
            <w:r>
              <w:t>10</w:t>
            </w:r>
          </w:p>
        </w:tc>
        <w:tc>
          <w:tcPr>
            <w:tcW w:w="1852" w:type="pct"/>
            <w:vAlign w:val="center"/>
          </w:tcPr>
          <w:p>
            <w:pPr>
              <w:jc w:val="center"/>
              <w:rPr/>
            </w:pPr>
            <w:r>
              <w:t>有机卤素燃烧炉</w:t>
            </w:r>
          </w:p>
        </w:tc>
        <w:tc>
          <w:tcPr>
            <w:tcW w:w="825" w:type="pct"/>
            <w:vAlign w:val="center"/>
          </w:tcPr>
          <w:p>
            <w:pPr>
              <w:jc w:val="center"/>
              <w:rPr/>
            </w:pPr>
            <w:r>
              <w:t>1 套</w:t>
            </w:r>
          </w:p>
        </w:tc>
        <w:tc>
          <w:tcPr>
            <w:tcW w:w="825" w:type="pct"/>
            <w:vAlign w:val="center"/>
          </w:tcPr>
          <w:p>
            <w:pPr>
              <w:jc w:val="center"/>
            </w:pPr>
          </w:p>
        </w:tc>
        <w:tc>
          <w:tcPr>
            <w:tcW w:w="757" w:type="pct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AOX-C</w:t>
            </w:r>
          </w:p>
        </w:tc>
        <w:tc>
          <w:tcPr>
            <w:tcW w:w="460" w:type="pct"/>
            <w:vAlign w:val="center"/>
          </w:tcPr>
          <w:p>
            <w:pPr>
              <w:jc w:val="center"/>
              <w:rPr/>
            </w:pPr>
            <w:r>
              <w:t>22000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 w:hRule="atLeast"/>
        </w:trPr>
        <w:tc>
          <w:tcPr>
            <w:tcW w:w="277" w:type="pct"/>
            <w:vAlign w:val="center"/>
          </w:tcPr>
          <w:p>
            <w:pPr>
              <w:jc w:val="center"/>
              <w:rPr/>
            </w:pPr>
            <w:r>
              <w:t>11</w:t>
            </w:r>
          </w:p>
        </w:tc>
        <w:tc>
          <w:tcPr>
            <w:tcW w:w="1852" w:type="pct"/>
            <w:vAlign w:val="center"/>
          </w:tcPr>
          <w:p>
            <w:pPr>
              <w:jc w:val="center"/>
              <w:rPr/>
            </w:pPr>
            <w:r>
              <w:t>土壤研磨仪</w:t>
            </w:r>
          </w:p>
        </w:tc>
        <w:tc>
          <w:tcPr>
            <w:tcW w:w="825" w:type="pct"/>
            <w:vAlign w:val="center"/>
          </w:tcPr>
          <w:p>
            <w:pPr>
              <w:jc w:val="center"/>
              <w:rPr/>
            </w:pPr>
            <w:r>
              <w:t>2 套</w:t>
            </w:r>
          </w:p>
        </w:tc>
        <w:tc>
          <w:tcPr>
            <w:tcW w:w="825" w:type="pct"/>
            <w:vAlign w:val="center"/>
          </w:tcPr>
          <w:p>
            <w:pPr>
              <w:jc w:val="center"/>
            </w:pPr>
          </w:p>
        </w:tc>
        <w:tc>
          <w:tcPr>
            <w:tcW w:w="757" w:type="pct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YKT-04</w:t>
            </w:r>
          </w:p>
        </w:tc>
        <w:tc>
          <w:tcPr>
            <w:tcW w:w="460" w:type="pct"/>
            <w:vAlign w:val="center"/>
          </w:tcPr>
          <w:p>
            <w:pPr>
              <w:jc w:val="center"/>
              <w:rPr/>
            </w:pPr>
            <w:r>
              <w:t>90000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8" w:hRule="atLeast"/>
        </w:trPr>
        <w:tc>
          <w:tcPr>
            <w:tcW w:w="277" w:type="pct"/>
            <w:vAlign w:val="center"/>
          </w:tcPr>
          <w:p>
            <w:pPr>
              <w:jc w:val="center"/>
              <w:rPr/>
            </w:pPr>
            <w:r>
              <w:t>12</w:t>
            </w:r>
          </w:p>
        </w:tc>
        <w:tc>
          <w:tcPr>
            <w:tcW w:w="1852" w:type="pct"/>
            <w:vAlign w:val="center"/>
          </w:tcPr>
          <w:p>
            <w:pPr>
              <w:jc w:val="center"/>
              <w:rPr/>
            </w:pPr>
            <w:r>
              <w:t>便携式热电风速仪</w:t>
            </w:r>
          </w:p>
        </w:tc>
        <w:tc>
          <w:tcPr>
            <w:tcW w:w="825" w:type="pct"/>
            <w:vAlign w:val="center"/>
          </w:tcPr>
          <w:p>
            <w:pPr>
              <w:jc w:val="center"/>
              <w:rPr/>
            </w:pPr>
            <w:r>
              <w:t>1 套</w:t>
            </w:r>
          </w:p>
        </w:tc>
        <w:tc>
          <w:tcPr>
            <w:tcW w:w="825" w:type="pct"/>
            <w:vAlign w:val="center"/>
          </w:tcPr>
          <w:p>
            <w:pPr>
              <w:jc w:val="center"/>
            </w:pPr>
          </w:p>
        </w:tc>
        <w:tc>
          <w:tcPr>
            <w:tcW w:w="757" w:type="pct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ZRQF-D30</w:t>
            </w:r>
          </w:p>
        </w:tc>
        <w:tc>
          <w:tcPr>
            <w:tcW w:w="460" w:type="pct"/>
            <w:vAlign w:val="center"/>
          </w:tcPr>
          <w:p>
            <w:pPr>
              <w:jc w:val="center"/>
              <w:rPr/>
            </w:pPr>
            <w:r>
              <w:t>2500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</w:trPr>
        <w:tc>
          <w:tcPr>
            <w:tcW w:w="277" w:type="pct"/>
            <w:vAlign w:val="center"/>
          </w:tcPr>
          <w:p>
            <w:pPr>
              <w:jc w:val="center"/>
              <w:rPr/>
            </w:pPr>
            <w:r>
              <w:t>13</w:t>
            </w:r>
          </w:p>
        </w:tc>
        <w:tc>
          <w:tcPr>
            <w:tcW w:w="1852" w:type="pct"/>
            <w:vAlign w:val="center"/>
          </w:tcPr>
          <w:p>
            <w:pPr>
              <w:jc w:val="center"/>
              <w:rPr/>
            </w:pPr>
            <w:r>
              <w:t>六级筛孔撞击式微生物采样器</w:t>
            </w:r>
          </w:p>
        </w:tc>
        <w:tc>
          <w:tcPr>
            <w:tcW w:w="825" w:type="pct"/>
            <w:vAlign w:val="center"/>
          </w:tcPr>
          <w:p>
            <w:pPr>
              <w:jc w:val="center"/>
              <w:rPr/>
            </w:pPr>
            <w:r>
              <w:t>1 套</w:t>
            </w:r>
          </w:p>
        </w:tc>
        <w:tc>
          <w:tcPr>
            <w:tcW w:w="825" w:type="pct"/>
            <w:vAlign w:val="center"/>
          </w:tcPr>
          <w:p>
            <w:pPr>
              <w:jc w:val="center"/>
            </w:pPr>
          </w:p>
        </w:tc>
        <w:tc>
          <w:tcPr>
            <w:tcW w:w="757" w:type="pct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LD-QW6</w:t>
            </w:r>
          </w:p>
        </w:tc>
        <w:tc>
          <w:tcPr>
            <w:tcW w:w="460" w:type="pct"/>
            <w:vAlign w:val="center"/>
          </w:tcPr>
          <w:p>
            <w:pPr>
              <w:jc w:val="center"/>
              <w:rPr/>
            </w:pPr>
            <w:r>
              <w:t>5500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8" w:hRule="atLeast"/>
        </w:trPr>
        <w:tc>
          <w:tcPr>
            <w:tcW w:w="277" w:type="pct"/>
            <w:vAlign w:val="center"/>
          </w:tcPr>
          <w:p>
            <w:pPr>
              <w:jc w:val="center"/>
              <w:rPr/>
            </w:pPr>
            <w:r>
              <w:t>14</w:t>
            </w:r>
          </w:p>
        </w:tc>
        <w:tc>
          <w:tcPr>
            <w:tcW w:w="1852" w:type="pct"/>
            <w:vAlign w:val="center"/>
          </w:tcPr>
          <w:p>
            <w:pPr>
              <w:jc w:val="center"/>
              <w:rPr/>
            </w:pPr>
            <w:r>
              <w:t>水浴恒温磁力搅拌器</w:t>
            </w:r>
          </w:p>
        </w:tc>
        <w:tc>
          <w:tcPr>
            <w:tcW w:w="825" w:type="pct"/>
            <w:vAlign w:val="center"/>
          </w:tcPr>
          <w:p>
            <w:pPr>
              <w:jc w:val="center"/>
              <w:rPr/>
            </w:pPr>
            <w:r>
              <w:t>1 套</w:t>
            </w:r>
          </w:p>
        </w:tc>
        <w:tc>
          <w:tcPr>
            <w:tcW w:w="825" w:type="pct"/>
            <w:vAlign w:val="center"/>
          </w:tcPr>
          <w:p>
            <w:pPr>
              <w:jc w:val="center"/>
            </w:pPr>
          </w:p>
        </w:tc>
        <w:tc>
          <w:tcPr>
            <w:tcW w:w="757" w:type="pct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EMS-15</w:t>
            </w:r>
          </w:p>
        </w:tc>
        <w:tc>
          <w:tcPr>
            <w:tcW w:w="460" w:type="pct"/>
            <w:vAlign w:val="center"/>
          </w:tcPr>
          <w:p>
            <w:pPr>
              <w:jc w:val="center"/>
              <w:rPr/>
            </w:pPr>
            <w:r>
              <w:t>14000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 w:hRule="atLeast"/>
        </w:trPr>
        <w:tc>
          <w:tcPr>
            <w:tcW w:w="277" w:type="pct"/>
            <w:vAlign w:val="center"/>
          </w:tcPr>
          <w:p>
            <w:pPr>
              <w:jc w:val="center"/>
              <w:rPr/>
            </w:pPr>
            <w:r>
              <w:t>15</w:t>
            </w:r>
          </w:p>
        </w:tc>
        <w:tc>
          <w:tcPr>
            <w:tcW w:w="1852" w:type="pct"/>
            <w:vAlign w:val="center"/>
          </w:tcPr>
          <w:p>
            <w:pPr>
              <w:jc w:val="center"/>
              <w:rPr/>
            </w:pPr>
            <w:r>
              <w:t>全自动定量浓缩仪</w:t>
            </w:r>
          </w:p>
        </w:tc>
        <w:tc>
          <w:tcPr>
            <w:tcW w:w="825" w:type="pct"/>
            <w:vAlign w:val="center"/>
          </w:tcPr>
          <w:p>
            <w:pPr>
              <w:jc w:val="center"/>
              <w:rPr/>
            </w:pPr>
            <w:r>
              <w:t>1 套</w:t>
            </w:r>
          </w:p>
        </w:tc>
        <w:tc>
          <w:tcPr>
            <w:tcW w:w="825" w:type="pct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Polytech</w:t>
            </w:r>
          </w:p>
        </w:tc>
        <w:tc>
          <w:tcPr>
            <w:tcW w:w="757" w:type="pct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EVA 11</w:t>
            </w:r>
          </w:p>
        </w:tc>
        <w:tc>
          <w:tcPr>
            <w:tcW w:w="460" w:type="pct"/>
            <w:vAlign w:val="center"/>
          </w:tcPr>
          <w:p>
            <w:pPr>
              <w:jc w:val="center"/>
              <w:rPr/>
            </w:pPr>
            <w:r>
              <w:t>132000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8" w:hRule="atLeast"/>
        </w:trPr>
        <w:tc>
          <w:tcPr>
            <w:tcW w:w="277" w:type="pct"/>
            <w:vAlign w:val="center"/>
          </w:tcPr>
          <w:p>
            <w:pPr>
              <w:jc w:val="center"/>
              <w:rPr/>
            </w:pPr>
            <w:r>
              <w:t>16</w:t>
            </w:r>
          </w:p>
        </w:tc>
        <w:tc>
          <w:tcPr>
            <w:tcW w:w="1852" w:type="pct"/>
            <w:vAlign w:val="center"/>
          </w:tcPr>
          <w:p>
            <w:pPr>
              <w:jc w:val="center"/>
              <w:rPr/>
            </w:pPr>
            <w:r>
              <w:t>气相色谱质谱联用仪</w:t>
            </w:r>
          </w:p>
        </w:tc>
        <w:tc>
          <w:tcPr>
            <w:tcW w:w="825" w:type="pct"/>
            <w:vAlign w:val="center"/>
          </w:tcPr>
          <w:p>
            <w:pPr>
              <w:jc w:val="center"/>
              <w:rPr/>
            </w:pPr>
            <w:r>
              <w:t>1 套</w:t>
            </w:r>
          </w:p>
        </w:tc>
        <w:tc>
          <w:tcPr>
            <w:tcW w:w="825" w:type="pct"/>
            <w:vAlign w:val="center"/>
          </w:tcPr>
          <w:p>
            <w:pPr>
              <w:jc w:val="center"/>
            </w:pPr>
          </w:p>
        </w:tc>
        <w:tc>
          <w:tcPr>
            <w:tcW w:w="757" w:type="pct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GCMS-QP2020 NX</w:t>
            </w:r>
          </w:p>
        </w:tc>
        <w:tc>
          <w:tcPr>
            <w:tcW w:w="460" w:type="pct"/>
            <w:vAlign w:val="center"/>
          </w:tcPr>
          <w:p>
            <w:pPr>
              <w:jc w:val="center"/>
              <w:rPr/>
            </w:pPr>
            <w:r>
              <w:t>780000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8" w:hRule="atLeast"/>
        </w:trPr>
        <w:tc>
          <w:tcPr>
            <w:tcW w:w="277" w:type="pct"/>
            <w:vAlign w:val="center"/>
          </w:tcPr>
          <w:p>
            <w:pPr>
              <w:jc w:val="center"/>
              <w:rPr/>
            </w:pPr>
            <w:r>
              <w:t>17</w:t>
            </w:r>
          </w:p>
        </w:tc>
        <w:tc>
          <w:tcPr>
            <w:tcW w:w="1852" w:type="pct"/>
            <w:vAlign w:val="center"/>
          </w:tcPr>
          <w:p>
            <w:pPr>
              <w:jc w:val="center"/>
              <w:rPr/>
            </w:pPr>
            <w:r>
              <w:t>便携式流量仪</w:t>
            </w:r>
          </w:p>
        </w:tc>
        <w:tc>
          <w:tcPr>
            <w:tcW w:w="825" w:type="pct"/>
            <w:vAlign w:val="center"/>
          </w:tcPr>
          <w:p>
            <w:pPr>
              <w:jc w:val="center"/>
              <w:rPr/>
            </w:pPr>
            <w:r>
              <w:t>1 套</w:t>
            </w:r>
          </w:p>
        </w:tc>
        <w:tc>
          <w:tcPr>
            <w:tcW w:w="825" w:type="pct"/>
            <w:vAlign w:val="center"/>
          </w:tcPr>
          <w:p>
            <w:pPr>
              <w:jc w:val="center"/>
            </w:pPr>
          </w:p>
        </w:tc>
        <w:tc>
          <w:tcPr>
            <w:tcW w:w="757" w:type="pct"/>
            <w:vAlign w:val="center"/>
          </w:tcPr>
          <w:p>
            <w:pPr>
              <w:jc w:val="center"/>
              <w:rPr>
                <w:rFonts w:hint="default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TWH</w:t>
            </w:r>
            <w:bookmarkStart w:id="0" w:name="_GoBack"/>
            <w:bookmarkEnd w:id="0"/>
          </w:p>
        </w:tc>
        <w:tc>
          <w:tcPr>
            <w:tcW w:w="460" w:type="pct"/>
            <w:vAlign w:val="center"/>
          </w:tcPr>
          <w:p>
            <w:pPr>
              <w:jc w:val="center"/>
              <w:rPr/>
            </w:pPr>
            <w:r>
              <w:t>39000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QwZmI5N2EyZWEzNWViMzMzNDY2ODg3MDJjZmRmYWIifQ=="/>
  </w:docVars>
  <w:rsids>
    <w:rsidRoot w:val="00000000"/>
    <w:rsid w:val="006336EF"/>
    <w:rsid w:val="20FD17BE"/>
    <w:rsid w:val="29F955EA"/>
    <w:rsid w:val="4FF87249"/>
    <w:rsid w:val="6AF57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261</Words>
  <Characters>454</Characters>
  <Lines>0</Lines>
  <Paragraphs>0</Paragraphs>
  <TotalTime>8</TotalTime>
  <ScaleCrop>false</ScaleCrop>
  <LinksUpToDate>false</LinksUpToDate>
  <CharactersWithSpaces>473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科文</cp:lastModifiedBy>
  <dcterms:modified xsi:type="dcterms:W3CDTF">2023-06-14T02:35:23Z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40CD1C943FC84C96A1C2AC8C5C0734D5_12</vt:lpwstr>
  </property>
</Properties>
</file>