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927" w:rsidRDefault="00E27927" w:rsidP="00E27927">
      <w:pPr>
        <w:shd w:val="clear" w:color="auto" w:fill="FFFFFF"/>
        <w:adjustRightInd/>
        <w:snapToGrid/>
        <w:spacing w:after="0" w:line="500" w:lineRule="exact"/>
        <w:outlineLvl w:val="0"/>
        <w:rPr>
          <w:rFonts w:ascii="仿宋_GB2312" w:eastAsia="仿宋_GB2312"/>
          <w:color w:val="000000"/>
          <w:sz w:val="32"/>
          <w:szCs w:val="32"/>
        </w:rPr>
      </w:pPr>
      <w:r w:rsidRPr="00025CD7">
        <w:rPr>
          <w:rFonts w:ascii="仿宋_GB2312" w:eastAsia="仿宋_GB2312" w:hint="eastAsia"/>
          <w:color w:val="000000"/>
          <w:sz w:val="32"/>
          <w:szCs w:val="32"/>
        </w:rPr>
        <w:t>附件：</w:t>
      </w:r>
    </w:p>
    <w:p w:rsidR="00E27927" w:rsidRDefault="00E27927" w:rsidP="00E27927">
      <w:pPr>
        <w:shd w:val="clear" w:color="auto" w:fill="FFFFFF"/>
        <w:adjustRightInd/>
        <w:snapToGrid/>
        <w:spacing w:after="0" w:line="500" w:lineRule="exact"/>
        <w:outlineLvl w:val="0"/>
        <w:rPr>
          <w:rFonts w:ascii="仿宋_GB2312" w:eastAsia="仿宋_GB2312"/>
          <w:color w:val="000000"/>
          <w:sz w:val="32"/>
          <w:szCs w:val="32"/>
        </w:rPr>
      </w:pPr>
    </w:p>
    <w:p w:rsidR="00E27927" w:rsidRDefault="00E27927" w:rsidP="00E27927">
      <w:pPr>
        <w:pStyle w:val="a3"/>
        <w:shd w:val="clear" w:color="auto" w:fill="FFFFFF"/>
        <w:spacing w:before="0" w:beforeAutospacing="0" w:after="0" w:afterAutospacing="0" w:line="500" w:lineRule="exact"/>
        <w:ind w:firstLine="480"/>
        <w:jc w:val="center"/>
        <w:rPr>
          <w:rFonts w:ascii="方正小标宋_GBK" w:eastAsia="方正小标宋_GBK"/>
          <w:color w:val="000000"/>
          <w:sz w:val="44"/>
          <w:szCs w:val="44"/>
        </w:rPr>
      </w:pPr>
      <w:r w:rsidRPr="00025CD7">
        <w:rPr>
          <w:rFonts w:ascii="方正小标宋_GBK" w:eastAsia="方正小标宋_GBK" w:hint="eastAsia"/>
          <w:color w:val="000000"/>
          <w:sz w:val="44"/>
          <w:szCs w:val="44"/>
        </w:rPr>
        <w:t>广西壮族自治区玉林生态环境监测中心2020年招聘编外</w:t>
      </w:r>
      <w:r>
        <w:rPr>
          <w:rFonts w:ascii="方正小标宋_GBK" w:eastAsia="方正小标宋_GBK" w:hint="eastAsia"/>
          <w:color w:val="000000"/>
          <w:sz w:val="44"/>
          <w:szCs w:val="44"/>
        </w:rPr>
        <w:t>工作</w:t>
      </w:r>
      <w:r w:rsidRPr="00025CD7">
        <w:rPr>
          <w:rFonts w:ascii="方正小标宋_GBK" w:eastAsia="方正小标宋_GBK" w:hint="eastAsia"/>
          <w:color w:val="000000"/>
          <w:sz w:val="44"/>
          <w:szCs w:val="44"/>
        </w:rPr>
        <w:t>人员拟聘名单</w:t>
      </w:r>
    </w:p>
    <w:p w:rsidR="00E27927" w:rsidRDefault="00E27927" w:rsidP="00E27927">
      <w:pPr>
        <w:pStyle w:val="a3"/>
        <w:shd w:val="clear" w:color="auto" w:fill="FFFFFF"/>
        <w:spacing w:before="0" w:beforeAutospacing="0" w:after="0" w:afterAutospacing="0" w:line="500" w:lineRule="exact"/>
        <w:ind w:firstLine="480"/>
        <w:jc w:val="center"/>
        <w:rPr>
          <w:rFonts w:ascii="方正小标宋_GBK" w:eastAsia="方正小标宋_GBK"/>
          <w:color w:val="000000"/>
          <w:sz w:val="44"/>
          <w:szCs w:val="44"/>
        </w:rPr>
      </w:pPr>
    </w:p>
    <w:tbl>
      <w:tblPr>
        <w:tblW w:w="526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695"/>
        <w:gridCol w:w="812"/>
        <w:gridCol w:w="1624"/>
        <w:gridCol w:w="812"/>
        <w:gridCol w:w="1158"/>
        <w:gridCol w:w="929"/>
        <w:gridCol w:w="1591"/>
      </w:tblGrid>
      <w:tr w:rsidR="00E27927" w:rsidRPr="00694027" w:rsidTr="00034EA7">
        <w:trPr>
          <w:trHeight w:val="750"/>
          <w:jc w:val="center"/>
        </w:trPr>
        <w:tc>
          <w:tcPr>
            <w:tcW w:w="75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38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904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报考岗位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645" w:type="pct"/>
            <w:vAlign w:val="center"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专业</w:t>
            </w:r>
          </w:p>
        </w:tc>
        <w:tc>
          <w:tcPr>
            <w:tcW w:w="51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面试</w:t>
            </w:r>
          </w:p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成绩</w:t>
            </w:r>
          </w:p>
        </w:tc>
        <w:tc>
          <w:tcPr>
            <w:tcW w:w="886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面试</w:t>
            </w:r>
          </w:p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黑体" w:eastAsia="黑体" w:hAnsi="黑体" w:cs="宋体"/>
                <w:color w:val="000000"/>
                <w:sz w:val="28"/>
                <w:szCs w:val="28"/>
              </w:rPr>
            </w:pPr>
            <w:r w:rsidRPr="00694027">
              <w:rPr>
                <w:rFonts w:ascii="黑体" w:eastAsia="黑体" w:hAnsi="黑体" w:cs="宋体" w:hint="eastAsia"/>
                <w:color w:val="000000"/>
                <w:sz w:val="28"/>
                <w:szCs w:val="28"/>
              </w:rPr>
              <w:t>成绩排名</w:t>
            </w:r>
          </w:p>
        </w:tc>
      </w:tr>
      <w:tr w:rsidR="00E27927" w:rsidRPr="00694027" w:rsidTr="00034EA7">
        <w:trPr>
          <w:trHeight w:val="840"/>
          <w:jc w:val="center"/>
        </w:trPr>
        <w:tc>
          <w:tcPr>
            <w:tcW w:w="75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覃燕龙</w:t>
            </w:r>
          </w:p>
        </w:tc>
        <w:tc>
          <w:tcPr>
            <w:tcW w:w="38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男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30</w:t>
            </w:r>
          </w:p>
        </w:tc>
        <w:tc>
          <w:tcPr>
            <w:tcW w:w="904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仿宋_GB2312" w:hint="eastAsia"/>
                <w:color w:val="000000"/>
                <w:sz w:val="28"/>
                <w:szCs w:val="28"/>
              </w:rPr>
              <w:t>环境监测技术岗位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大学本科</w:t>
            </w:r>
          </w:p>
        </w:tc>
        <w:tc>
          <w:tcPr>
            <w:tcW w:w="645" w:type="pct"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化学工程与工艺</w:t>
            </w:r>
          </w:p>
        </w:tc>
        <w:tc>
          <w:tcPr>
            <w:tcW w:w="51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82.57</w:t>
            </w:r>
          </w:p>
        </w:tc>
        <w:tc>
          <w:tcPr>
            <w:tcW w:w="886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 xml:space="preserve">1 </w:t>
            </w:r>
          </w:p>
        </w:tc>
      </w:tr>
      <w:tr w:rsidR="00E27927" w:rsidRPr="00694027" w:rsidTr="00034EA7">
        <w:trPr>
          <w:trHeight w:val="720"/>
          <w:jc w:val="center"/>
        </w:trPr>
        <w:tc>
          <w:tcPr>
            <w:tcW w:w="75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陈  寰</w:t>
            </w:r>
          </w:p>
        </w:tc>
        <w:tc>
          <w:tcPr>
            <w:tcW w:w="38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女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24</w:t>
            </w:r>
          </w:p>
        </w:tc>
        <w:tc>
          <w:tcPr>
            <w:tcW w:w="904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仿宋_GB2312" w:hint="eastAsia"/>
                <w:color w:val="000000"/>
                <w:sz w:val="28"/>
                <w:szCs w:val="28"/>
              </w:rPr>
              <w:t>计算机应用类岗位</w:t>
            </w:r>
          </w:p>
        </w:tc>
        <w:tc>
          <w:tcPr>
            <w:tcW w:w="452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cs="宋体" w:hint="eastAsia"/>
                <w:color w:val="000000"/>
                <w:sz w:val="28"/>
                <w:szCs w:val="28"/>
              </w:rPr>
              <w:t>大学本科</w:t>
            </w:r>
          </w:p>
        </w:tc>
        <w:tc>
          <w:tcPr>
            <w:tcW w:w="645" w:type="pct"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软件工程</w:t>
            </w:r>
          </w:p>
        </w:tc>
        <w:tc>
          <w:tcPr>
            <w:tcW w:w="517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>74.29</w:t>
            </w:r>
          </w:p>
        </w:tc>
        <w:tc>
          <w:tcPr>
            <w:tcW w:w="886" w:type="pct"/>
            <w:shd w:val="clear" w:color="auto" w:fill="auto"/>
            <w:vAlign w:val="center"/>
            <w:hideMark/>
          </w:tcPr>
          <w:p w:rsidR="00E27927" w:rsidRPr="00694027" w:rsidRDefault="00E27927" w:rsidP="00034EA7">
            <w:pPr>
              <w:adjustRightInd/>
              <w:snapToGrid/>
              <w:spacing w:after="0"/>
              <w:jc w:val="center"/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</w:pPr>
            <w:r w:rsidRPr="00694027">
              <w:rPr>
                <w:rFonts w:ascii="仿宋_GB2312" w:eastAsia="仿宋_GB2312" w:hAnsi="仿宋" w:hint="eastAsia"/>
                <w:color w:val="000000"/>
                <w:sz w:val="28"/>
                <w:szCs w:val="28"/>
              </w:rPr>
              <w:t xml:space="preserve">1 </w:t>
            </w:r>
          </w:p>
        </w:tc>
      </w:tr>
    </w:tbl>
    <w:p w:rsidR="00A27A91" w:rsidRDefault="00A27A91"/>
    <w:sectPr w:rsidR="00A27A91" w:rsidSect="00A27A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7927"/>
    <w:rsid w:val="008262D0"/>
    <w:rsid w:val="00A27A91"/>
    <w:rsid w:val="00E279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927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7927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134</Characters>
  <Application>Microsoft Office Word</Application>
  <DocSecurity>0</DocSecurity>
  <Lines>1</Lines>
  <Paragraphs>1</Paragraphs>
  <ScaleCrop>false</ScaleCrop>
  <Company>Microsoft</Company>
  <LinksUpToDate>false</LinksUpToDate>
  <CharactersWithSpaces>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梁活明</dc:creator>
  <cp:lastModifiedBy>梁活明</cp:lastModifiedBy>
  <cp:revision>2</cp:revision>
  <dcterms:created xsi:type="dcterms:W3CDTF">2021-01-20T00:55:00Z</dcterms:created>
  <dcterms:modified xsi:type="dcterms:W3CDTF">2021-01-20T00:55:00Z</dcterms:modified>
</cp:coreProperties>
</file>