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B4636">
      <w:pPr>
        <w:spacing w:line="400" w:lineRule="exact"/>
        <w:outlineLvl w:val="1"/>
        <w:rPr>
          <w:rFonts w:ascii="Times New Roman" w:hAnsi="Times New Roman" w:eastAsia="黑体"/>
          <w:sz w:val="32"/>
          <w:szCs w:val="32"/>
        </w:rPr>
      </w:pPr>
      <w:r>
        <w:rPr>
          <w:rFonts w:ascii="Times New Roman" w:hAnsi="Times New Roman" w:eastAsia="黑体"/>
          <w:sz w:val="32"/>
          <w:szCs w:val="32"/>
        </w:rPr>
        <w:t>附件3</w:t>
      </w:r>
    </w:p>
    <w:p w14:paraId="7963EB8D">
      <w:pPr>
        <w:pStyle w:val="5"/>
        <w:spacing w:line="360" w:lineRule="auto"/>
        <w:ind w:firstLine="0" w:firstLineChars="0"/>
        <w:jc w:val="center"/>
        <w:rPr>
          <w:rFonts w:ascii="Times New Roman" w:hAnsi="Times New Roman" w:eastAsia="微软雅黑"/>
          <w:bCs/>
          <w:sz w:val="44"/>
          <w:szCs w:val="44"/>
        </w:rPr>
      </w:pPr>
      <w:r>
        <w:rPr>
          <w:rFonts w:ascii="Times New Roman" w:hAnsi="Times New Roman" w:eastAsia="方正小标宋_GBK"/>
          <w:sz w:val="44"/>
          <w:szCs w:val="44"/>
        </w:rPr>
        <w:t>服务承诺书</w:t>
      </w:r>
    </w:p>
    <w:p w14:paraId="3E18CD13">
      <w:pPr>
        <w:pStyle w:val="5"/>
        <w:widowControl w:val="0"/>
        <w:spacing w:line="360" w:lineRule="auto"/>
        <w:ind w:firstLine="0" w:firstLineChars="0"/>
        <w:jc w:val="left"/>
        <w:rPr>
          <w:rFonts w:ascii="Times New Roman" w:hAnsi="Times New Roman" w:eastAsia="仿宋"/>
          <w:kern w:val="0"/>
          <w:sz w:val="32"/>
          <w:szCs w:val="32"/>
        </w:rPr>
      </w:pPr>
    </w:p>
    <w:p w14:paraId="347B2B02">
      <w:pPr>
        <w:pStyle w:val="5"/>
        <w:widowControl w:val="0"/>
        <w:spacing w:line="360" w:lineRule="auto"/>
        <w:ind w:firstLine="0" w:firstLineChars="0"/>
        <w:jc w:val="left"/>
        <w:rPr>
          <w:rFonts w:ascii="Times New Roman" w:hAnsi="Times New Roman" w:eastAsia="仿宋"/>
          <w:sz w:val="28"/>
          <w:szCs w:val="28"/>
        </w:rPr>
      </w:pPr>
      <w:r>
        <w:rPr>
          <w:rFonts w:ascii="Times New Roman" w:hAnsi="Times New Roman" w:eastAsia="仿宋"/>
          <w:kern w:val="0"/>
          <w:sz w:val="32"/>
          <w:szCs w:val="32"/>
        </w:rPr>
        <w:t>广西壮族自治区环境保护科学研究院：</w:t>
      </w:r>
    </w:p>
    <w:p w14:paraId="6CE922F2">
      <w:pPr>
        <w:pStyle w:val="5"/>
        <w:widowControl w:val="0"/>
        <w:spacing w:line="360" w:lineRule="auto"/>
        <w:ind w:firstLine="640"/>
        <w:rPr>
          <w:rFonts w:ascii="Times New Roman" w:hAnsi="Times New Roman" w:eastAsia="仿宋"/>
          <w:kern w:val="0"/>
          <w:sz w:val="32"/>
          <w:szCs w:val="32"/>
        </w:rPr>
      </w:pPr>
      <w:r>
        <w:rPr>
          <w:rFonts w:ascii="Times New Roman" w:hAnsi="Times New Roman" w:eastAsia="仿宋"/>
          <w:kern w:val="0"/>
          <w:sz w:val="32"/>
          <w:szCs w:val="32"/>
        </w:rPr>
        <w:t>我</w:t>
      </w:r>
      <w:r>
        <w:rPr>
          <w:rFonts w:hint="eastAsia" w:ascii="Times New Roman" w:hAnsi="Times New Roman" w:eastAsia="仿宋"/>
          <w:kern w:val="0"/>
          <w:sz w:val="32"/>
          <w:szCs w:val="32"/>
        </w:rPr>
        <w:t>单位</w:t>
      </w:r>
      <w:r>
        <w:rPr>
          <w:rFonts w:ascii="Times New Roman" w:hAnsi="Times New Roman" w:eastAsia="仿宋"/>
          <w:kern w:val="0"/>
          <w:sz w:val="32"/>
          <w:szCs w:val="32"/>
        </w:rPr>
        <w:t>参与贵单位组织的</w:t>
      </w:r>
      <w:bookmarkStart w:id="0" w:name="_Hlk159950117"/>
      <w:r>
        <w:rPr>
          <w:rFonts w:hint="eastAsia" w:ascii="Times New Roman" w:hAnsi="Times New Roman" w:eastAsia="仿宋"/>
          <w:kern w:val="0"/>
          <w:sz w:val="32"/>
          <w:szCs w:val="32"/>
        </w:rPr>
        <w:t>原广西贺达纸业有限责任公司地块土壤修复工程环境监理及效果评估劳务服务</w:t>
      </w:r>
      <w:bookmarkEnd w:id="0"/>
      <w:r>
        <w:rPr>
          <w:rFonts w:ascii="Times New Roman" w:hAnsi="Times New Roman" w:eastAsia="仿宋"/>
          <w:kern w:val="0"/>
          <w:sz w:val="32"/>
          <w:szCs w:val="32"/>
        </w:rPr>
        <w:t>项目采购活动，并承诺如下：</w:t>
      </w:r>
      <w:bookmarkStart w:id="1" w:name="_GoBack"/>
      <w:bookmarkEnd w:id="1"/>
    </w:p>
    <w:p w14:paraId="78935B96">
      <w:pPr>
        <w:pStyle w:val="5"/>
        <w:widowControl w:val="0"/>
        <w:spacing w:line="360" w:lineRule="auto"/>
        <w:ind w:firstLine="640"/>
        <w:jc w:val="left"/>
        <w:rPr>
          <w:rFonts w:ascii="Times New Roman" w:hAnsi="Times New Roman" w:eastAsia="仿宋"/>
          <w:kern w:val="0"/>
          <w:sz w:val="32"/>
          <w:szCs w:val="32"/>
        </w:rPr>
      </w:pPr>
      <w:r>
        <w:rPr>
          <w:rFonts w:ascii="Times New Roman" w:hAnsi="Times New Roman" w:eastAsia="仿宋"/>
          <w:kern w:val="0"/>
          <w:sz w:val="32"/>
          <w:szCs w:val="32"/>
        </w:rPr>
        <w:t>（一）具有履行该服务项目所必需的</w:t>
      </w:r>
      <w:r>
        <w:rPr>
          <w:rFonts w:hint="eastAsia" w:ascii="Times New Roman" w:hAnsi="Times New Roman" w:eastAsia="仿宋"/>
          <w:kern w:val="0"/>
          <w:sz w:val="32"/>
          <w:szCs w:val="32"/>
        </w:rPr>
        <w:t>设备</w:t>
      </w:r>
      <w:r>
        <w:rPr>
          <w:rFonts w:ascii="Times New Roman" w:hAnsi="Times New Roman" w:eastAsia="仿宋"/>
          <w:kern w:val="0"/>
          <w:sz w:val="32"/>
          <w:szCs w:val="32"/>
        </w:rPr>
        <w:t>和专业技术能力；</w:t>
      </w:r>
    </w:p>
    <w:p w14:paraId="7D3F32A6">
      <w:pPr>
        <w:pStyle w:val="5"/>
        <w:widowControl w:val="0"/>
        <w:spacing w:line="360" w:lineRule="auto"/>
        <w:ind w:firstLine="640"/>
        <w:jc w:val="both"/>
        <w:rPr>
          <w:rFonts w:ascii="Times New Roman" w:hAnsi="Times New Roman" w:eastAsia="仿宋"/>
          <w:kern w:val="0"/>
          <w:sz w:val="32"/>
          <w:szCs w:val="32"/>
        </w:rPr>
      </w:pPr>
      <w:r>
        <w:rPr>
          <w:rFonts w:ascii="Times New Roman" w:hAnsi="Times New Roman" w:eastAsia="仿宋"/>
          <w:kern w:val="0"/>
          <w:sz w:val="32"/>
          <w:szCs w:val="32"/>
        </w:rPr>
        <w:t>（二）我</w:t>
      </w:r>
      <w:r>
        <w:rPr>
          <w:rFonts w:hint="eastAsia" w:ascii="Times New Roman" w:hAnsi="Times New Roman" w:eastAsia="仿宋"/>
          <w:kern w:val="0"/>
          <w:sz w:val="32"/>
          <w:szCs w:val="32"/>
        </w:rPr>
        <w:t>单位</w:t>
      </w:r>
      <w:r>
        <w:rPr>
          <w:rFonts w:ascii="Times New Roman" w:hAnsi="Times New Roman" w:eastAsia="仿宋"/>
          <w:kern w:val="0"/>
          <w:sz w:val="32"/>
          <w:szCs w:val="32"/>
        </w:rPr>
        <w:t>已完全了解</w:t>
      </w:r>
      <w:r>
        <w:rPr>
          <w:rFonts w:hint="eastAsia" w:ascii="Times New Roman" w:hAnsi="Times New Roman" w:eastAsia="仿宋"/>
          <w:kern w:val="0"/>
          <w:sz w:val="32"/>
          <w:szCs w:val="32"/>
        </w:rPr>
        <w:t>贵单位对原广西贺达纸业有限责任公司地块土壤修复工程环境监理及效果评估劳务服务</w:t>
      </w:r>
      <w:r>
        <w:rPr>
          <w:rFonts w:hint="eastAsia" w:ascii="Times New Roman" w:hAnsi="Times New Roman" w:eastAsia="仿宋"/>
          <w:kern w:val="0"/>
          <w:sz w:val="32"/>
          <w:szCs w:val="32"/>
          <w:lang w:eastAsia="zh-CN"/>
        </w:rPr>
        <w:t>的</w:t>
      </w:r>
      <w:r>
        <w:rPr>
          <w:rFonts w:hint="eastAsia" w:ascii="Times New Roman" w:hAnsi="Times New Roman" w:eastAsia="仿宋"/>
          <w:kern w:val="0"/>
          <w:sz w:val="32"/>
          <w:szCs w:val="32"/>
        </w:rPr>
        <w:t>各项需求</w:t>
      </w:r>
      <w:r>
        <w:rPr>
          <w:rFonts w:ascii="Times New Roman" w:hAnsi="Times New Roman" w:eastAsia="仿宋"/>
          <w:kern w:val="0"/>
          <w:sz w:val="32"/>
          <w:szCs w:val="32"/>
        </w:rPr>
        <w:t>。</w:t>
      </w:r>
    </w:p>
    <w:p w14:paraId="54338086">
      <w:pPr>
        <w:pStyle w:val="5"/>
        <w:widowControl w:val="0"/>
        <w:spacing w:line="360" w:lineRule="auto"/>
        <w:ind w:firstLine="640"/>
        <w:jc w:val="both"/>
        <w:rPr>
          <w:rFonts w:ascii="Times New Roman" w:hAnsi="Times New Roman" w:eastAsia="仿宋"/>
          <w:kern w:val="0"/>
          <w:sz w:val="32"/>
          <w:szCs w:val="32"/>
        </w:rPr>
      </w:pPr>
      <w:r>
        <w:rPr>
          <w:rFonts w:ascii="Times New Roman" w:hAnsi="Times New Roman" w:eastAsia="仿宋"/>
          <w:kern w:val="0"/>
          <w:sz w:val="32"/>
          <w:szCs w:val="32"/>
        </w:rPr>
        <w:t>如违反以上承诺，</w:t>
      </w:r>
      <w:r>
        <w:rPr>
          <w:rFonts w:hint="eastAsia" w:ascii="Times New Roman" w:hAnsi="Times New Roman" w:eastAsia="仿宋"/>
          <w:kern w:val="0"/>
          <w:sz w:val="32"/>
          <w:szCs w:val="32"/>
          <w:lang w:val="en-US" w:eastAsia="zh-CN"/>
        </w:rPr>
        <w:t>我</w:t>
      </w:r>
      <w:r>
        <w:rPr>
          <w:rFonts w:hint="eastAsia" w:ascii="Times New Roman" w:hAnsi="Times New Roman" w:eastAsia="仿宋"/>
          <w:kern w:val="0"/>
          <w:sz w:val="32"/>
          <w:szCs w:val="32"/>
        </w:rPr>
        <w:t>单位</w:t>
      </w:r>
      <w:r>
        <w:rPr>
          <w:rFonts w:ascii="Times New Roman" w:hAnsi="Times New Roman" w:eastAsia="仿宋"/>
          <w:kern w:val="0"/>
          <w:sz w:val="32"/>
          <w:szCs w:val="32"/>
        </w:rPr>
        <w:t>愿承担一切法律责任。 </w:t>
      </w:r>
    </w:p>
    <w:p w14:paraId="00959BB2">
      <w:pPr>
        <w:pStyle w:val="5"/>
        <w:widowControl w:val="0"/>
        <w:spacing w:line="360" w:lineRule="auto"/>
        <w:ind w:firstLine="640"/>
        <w:jc w:val="left"/>
        <w:rPr>
          <w:rFonts w:ascii="Times New Roman" w:hAnsi="Times New Roman" w:eastAsia="仿宋"/>
          <w:kern w:val="0"/>
          <w:sz w:val="32"/>
          <w:szCs w:val="32"/>
        </w:rPr>
      </w:pPr>
    </w:p>
    <w:p w14:paraId="638BE86B">
      <w:pPr>
        <w:pStyle w:val="5"/>
        <w:widowControl w:val="0"/>
        <w:spacing w:line="360" w:lineRule="auto"/>
        <w:ind w:firstLine="640"/>
        <w:jc w:val="left"/>
        <w:rPr>
          <w:rFonts w:ascii="Times New Roman" w:hAnsi="Times New Roman" w:eastAsia="仿宋"/>
          <w:kern w:val="0"/>
          <w:sz w:val="32"/>
          <w:szCs w:val="32"/>
        </w:rPr>
      </w:pPr>
    </w:p>
    <w:p w14:paraId="6E89D601">
      <w:pPr>
        <w:pStyle w:val="5"/>
        <w:widowControl w:val="0"/>
        <w:spacing w:line="360" w:lineRule="auto"/>
        <w:ind w:firstLine="3200" w:firstLineChars="1000"/>
        <w:jc w:val="left"/>
        <w:rPr>
          <w:rFonts w:ascii="Times New Roman" w:hAnsi="Times New Roman" w:eastAsia="仿宋"/>
          <w:kern w:val="0"/>
          <w:sz w:val="32"/>
          <w:szCs w:val="32"/>
        </w:rPr>
      </w:pPr>
      <w:r>
        <w:rPr>
          <w:rFonts w:ascii="Times New Roman" w:hAnsi="Times New Roman" w:eastAsia="仿宋"/>
          <w:kern w:val="0"/>
          <w:sz w:val="32"/>
          <w:szCs w:val="32"/>
        </w:rPr>
        <w:t xml:space="preserve">法定代表人或委托代理人签字：              </w:t>
      </w:r>
    </w:p>
    <w:p w14:paraId="6A0230CD">
      <w:pPr>
        <w:pStyle w:val="5"/>
        <w:widowControl w:val="0"/>
        <w:spacing w:line="360" w:lineRule="auto"/>
        <w:ind w:firstLine="3200" w:firstLineChars="1000"/>
        <w:jc w:val="left"/>
        <w:rPr>
          <w:rFonts w:ascii="Times New Roman" w:hAnsi="Times New Roman" w:eastAsia="仿宋"/>
          <w:kern w:val="0"/>
          <w:sz w:val="32"/>
          <w:szCs w:val="32"/>
        </w:rPr>
      </w:pPr>
      <w:r>
        <w:rPr>
          <w:rFonts w:hint="eastAsia" w:ascii="Times New Roman" w:hAnsi="Times New Roman" w:eastAsia="仿宋"/>
          <w:kern w:val="0"/>
          <w:sz w:val="32"/>
          <w:szCs w:val="32"/>
          <w:lang w:val="en-US" w:eastAsia="zh-CN"/>
        </w:rPr>
        <w:t>承诺单位</w:t>
      </w:r>
      <w:r>
        <w:rPr>
          <w:rFonts w:ascii="Times New Roman" w:hAnsi="Times New Roman" w:eastAsia="仿宋"/>
          <w:kern w:val="0"/>
          <w:sz w:val="32"/>
          <w:szCs w:val="32"/>
        </w:rPr>
        <w:t xml:space="preserve">（公章）：                            </w:t>
      </w:r>
    </w:p>
    <w:p w14:paraId="6DEA2EC7">
      <w:pPr>
        <w:pStyle w:val="5"/>
        <w:widowControl w:val="0"/>
        <w:spacing w:line="360" w:lineRule="auto"/>
        <w:ind w:firstLine="640"/>
        <w:jc w:val="left"/>
        <w:rPr>
          <w:rFonts w:ascii="Times New Roman" w:hAnsi="Times New Roman" w:eastAsia="仿宋"/>
          <w:kern w:val="0"/>
          <w:sz w:val="32"/>
          <w:szCs w:val="32"/>
        </w:rPr>
      </w:pPr>
      <w:r>
        <w:rPr>
          <w:rFonts w:ascii="Times New Roman" w:hAnsi="Times New Roman" w:eastAsia="仿宋"/>
          <w:kern w:val="0"/>
          <w:sz w:val="32"/>
          <w:szCs w:val="32"/>
        </w:rPr>
        <w:t xml:space="preserve">                日期：</w:t>
      </w:r>
      <w:r>
        <w:rPr>
          <w:rFonts w:hint="eastAsia" w:ascii="Times New Roman" w:hAnsi="Times New Roman" w:eastAsia="仿宋"/>
          <w:kern w:val="0"/>
          <w:sz w:val="32"/>
          <w:szCs w:val="32"/>
        </w:rPr>
        <w:t xml:space="preserve">    </w:t>
      </w:r>
      <w:r>
        <w:rPr>
          <w:rFonts w:ascii="Times New Roman" w:hAnsi="Times New Roman" w:eastAsia="仿宋"/>
          <w:kern w:val="0"/>
          <w:sz w:val="32"/>
          <w:szCs w:val="32"/>
        </w:rPr>
        <w:t>年</w:t>
      </w:r>
      <w:r>
        <w:rPr>
          <w:rFonts w:hint="eastAsia" w:ascii="Times New Roman" w:hAnsi="Times New Roman" w:eastAsia="仿宋"/>
          <w:kern w:val="0"/>
          <w:sz w:val="32"/>
          <w:szCs w:val="32"/>
        </w:rPr>
        <w:t xml:space="preserve">   </w:t>
      </w:r>
      <w:r>
        <w:rPr>
          <w:rFonts w:ascii="Times New Roman" w:hAnsi="Times New Roman" w:eastAsia="仿宋"/>
          <w:kern w:val="0"/>
          <w:sz w:val="32"/>
          <w:szCs w:val="32"/>
        </w:rPr>
        <w:t>月</w:t>
      </w:r>
      <w:r>
        <w:rPr>
          <w:rFonts w:hint="eastAsia" w:ascii="Times New Roman" w:hAnsi="Times New Roman" w:eastAsia="仿宋"/>
          <w:kern w:val="0"/>
          <w:sz w:val="32"/>
          <w:szCs w:val="32"/>
        </w:rPr>
        <w:t xml:space="preserve">   </w:t>
      </w:r>
      <w:r>
        <w:rPr>
          <w:rFonts w:ascii="Times New Roman" w:hAnsi="Times New Roman" w:eastAsia="仿宋"/>
          <w:kern w:val="0"/>
          <w:sz w:val="32"/>
          <w:szCs w:val="32"/>
        </w:rPr>
        <w:t>日</w:t>
      </w:r>
    </w:p>
    <w:p w14:paraId="23F5F7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D9987E-3F6B-4564-A39F-7A4D631DE5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329823A-D0A9-4F3E-8BA7-090B31601A59}"/>
  </w:font>
  <w:font w:name="微软雅黑">
    <w:panose1 w:val="020B0503020204020204"/>
    <w:charset w:val="86"/>
    <w:family w:val="auto"/>
    <w:pitch w:val="default"/>
    <w:sig w:usb0="80000287" w:usb1="2ACF3C50" w:usb2="00000016" w:usb3="00000000" w:csb0="0004001F" w:csb1="00000000"/>
    <w:embedRegular r:id="rId3" w:fontKey="{F19C3F96-652B-4FC6-B2BE-5AE1F5B746DA}"/>
  </w:font>
  <w:font w:name="方正小标宋_GBK">
    <w:panose1 w:val="02000000000000000000"/>
    <w:charset w:val="86"/>
    <w:family w:val="script"/>
    <w:pitch w:val="default"/>
    <w:sig w:usb0="A00002BF" w:usb1="38CF7CFA" w:usb2="00082016" w:usb3="00000000" w:csb0="00040001" w:csb1="00000000"/>
    <w:embedRegular r:id="rId4" w:fontKey="{4D1B7653-BC5E-4658-861C-2B83194D90DD}"/>
  </w:font>
  <w:font w:name="仿宋">
    <w:panose1 w:val="02010609060101010101"/>
    <w:charset w:val="86"/>
    <w:family w:val="modern"/>
    <w:pitch w:val="default"/>
    <w:sig w:usb0="800002BF" w:usb1="38CF7CFA" w:usb2="00000016" w:usb3="00000000" w:csb0="00040001" w:csb1="00000000"/>
    <w:embedRegular r:id="rId5" w:fontKey="{64E2D53B-8910-4235-AD23-5D9F92A8637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NjgxZTY0MjMxZmMzNTdjZjAxOTQ1ODFjNmFlMjUifQ=="/>
  </w:docVars>
  <w:rsids>
    <w:rsidRoot w:val="53BA033F"/>
    <w:rsid w:val="00661FE6"/>
    <w:rsid w:val="02805E0D"/>
    <w:rsid w:val="3DF15DAF"/>
    <w:rsid w:val="53BA033F"/>
    <w:rsid w:val="61241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customStyle="1" w:styleId="5">
    <w:name w:val="列出段落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190</Words>
  <Characters>190</Characters>
  <Lines>0</Lines>
  <Paragraphs>0</Paragraphs>
  <TotalTime>0</TotalTime>
  <ScaleCrop>false</ScaleCrop>
  <LinksUpToDate>false</LinksUpToDate>
  <CharactersWithSpaces>259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2024-05-10T02:19:00Z</dcterms:created>
  <dc:creator>Cyn</dc:creator>
  <cp:lastModifiedBy>CYN</cp:lastModifiedBy>
  <dcterms:modified xsi:type="dcterms:W3CDTF">2024-12-17T03:20:15Z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D96843CF9947403AAE5814D37D2A62F9_11</vt:lpwstr>
  </property>
</Properties>
</file>