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eastAsia="黑体"/>
          <w:color w:val="auto"/>
          <w:kern w:val="0"/>
          <w:sz w:val="32"/>
          <w:szCs w:val="32"/>
          <w:highlight w:val="none"/>
        </w:rPr>
      </w:pPr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eastAsia="黑体"/>
          <w:color w:val="auto"/>
          <w:kern w:val="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t>2025年广西居民环境与健康素养提升</w:t>
      </w:r>
      <w:r>
        <w:rPr>
          <w:rFonts w:hint="eastAsia" w:eastAsia="方正小标宋_GBK"/>
          <w:color w:val="auto"/>
          <w:sz w:val="36"/>
          <w:szCs w:val="36"/>
          <w:highlight w:val="none"/>
          <w:lang w:val="en-US" w:eastAsia="zh-CN"/>
        </w:rPr>
        <w:t>工作</w:t>
      </w:r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t>宣传用品设计与制作服务</w:t>
      </w:r>
      <w:r>
        <w:rPr>
          <w:rFonts w:eastAsia="方正小标宋_GBK"/>
          <w:color w:val="auto"/>
          <w:sz w:val="36"/>
          <w:szCs w:val="36"/>
          <w:highlight w:val="none"/>
        </w:rPr>
        <w:t>采购</w:t>
      </w:r>
      <w:bookmarkStart w:id="0" w:name="_GoBack"/>
      <w:r>
        <w:rPr>
          <w:rFonts w:eastAsia="方正小标宋_GBK"/>
          <w:color w:val="auto"/>
          <w:sz w:val="36"/>
          <w:szCs w:val="36"/>
          <w:highlight w:val="none"/>
        </w:rPr>
        <w:t>需求响应表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right="600"/>
        <w:jc w:val="right"/>
        <w:rPr>
          <w:rFonts w:eastAsia="仿宋"/>
          <w:color w:val="auto"/>
          <w:sz w:val="30"/>
          <w:szCs w:val="30"/>
          <w:highlight w:val="none"/>
        </w:rPr>
      </w:pPr>
      <w:r>
        <w:rPr>
          <w:rFonts w:eastAsia="仿宋"/>
          <w:color w:val="auto"/>
          <w:sz w:val="30"/>
          <w:szCs w:val="30"/>
          <w:highlight w:val="none"/>
        </w:rPr>
        <w:t>时间：   年   月   日</w:t>
      </w:r>
    </w:p>
    <w:tbl>
      <w:tblPr>
        <w:tblStyle w:val="9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883"/>
        <w:gridCol w:w="1554"/>
        <w:gridCol w:w="49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服务要求</w:t>
            </w:r>
          </w:p>
        </w:tc>
        <w:tc>
          <w:tcPr>
            <w:tcW w:w="6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需求响应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5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49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rPr>
                <w:rFonts w:eastAsia="黑体"/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1"/>
              <w:rPr>
                <w:rFonts w:eastAsia="方正黑体_GBK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2025年广西居民环境与健康素养提升工作宣传用品设计与制作服务</w:t>
            </w:r>
          </w:p>
        </w:tc>
        <w:tc>
          <w:tcPr>
            <w:tcW w:w="5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（一）本次采购需参与报价的供应商完成本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公告表格所列的所有宣传品的设计与制作。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）参与报价的供应商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提前准备样品，并在提交报价材料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时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提供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效果图及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样品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以供审核。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（三）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宣传品的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数量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可视实际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val="en-US" w:eastAsia="zh-CN"/>
              </w:rPr>
              <w:t>报价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情况有所调整。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）若因供应商和物流人员工作失误造成的宣传品与设计图不符、质量不合格、损坏和丢失、漏发和错发等后果，供应商应及时更换或补发，其中新增的额外费用由供应商自行负责，我单位不承担该笔费用。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eastAsia="方正黑体_GBK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）本项目设计服务要求于合同签订之日起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个工作日内完成，宣传品制作及交付时间待采购方与供应商协商后确定。</w:t>
            </w:r>
          </w:p>
        </w:tc>
        <w:tc>
          <w:tcPr>
            <w:tcW w:w="1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1"/>
        <w:rPr>
          <w:rFonts w:eastAsia="仿宋"/>
          <w:color w:val="auto"/>
          <w:sz w:val="30"/>
          <w:szCs w:val="30"/>
          <w:highlight w:val="none"/>
        </w:rPr>
      </w:pPr>
      <w:r>
        <w:rPr>
          <w:rFonts w:hAnsi="仿宋" w:eastAsia="仿宋"/>
          <w:color w:val="auto"/>
          <w:sz w:val="30"/>
          <w:szCs w:val="30"/>
          <w:highlight w:val="none"/>
        </w:rPr>
        <w:t>报价单位（盖章）：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   </w:t>
      </w:r>
      <w:r>
        <w:rPr>
          <w:rFonts w:hAnsi="仿宋" w:eastAsia="仿宋"/>
          <w:color w:val="auto"/>
          <w:sz w:val="30"/>
          <w:szCs w:val="30"/>
          <w:highlight w:val="none"/>
        </w:rPr>
        <w:t>单位地址：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1"/>
        <w:rPr>
          <w:rFonts w:eastAsia="仿宋"/>
          <w:color w:val="auto"/>
          <w:sz w:val="30"/>
          <w:szCs w:val="30"/>
          <w:highlight w:val="none"/>
        </w:rPr>
      </w:pPr>
      <w:r>
        <w:rPr>
          <w:rFonts w:hAnsi="仿宋" w:eastAsia="仿宋"/>
          <w:color w:val="auto"/>
          <w:sz w:val="30"/>
          <w:szCs w:val="30"/>
          <w:highlight w:val="none"/>
        </w:rPr>
        <w:t>联系人（签字）：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  </w:t>
      </w:r>
      <w:r>
        <w:rPr>
          <w:rFonts w:hAnsi="仿宋" w:eastAsia="仿宋"/>
          <w:color w:val="auto"/>
          <w:sz w:val="30"/>
          <w:szCs w:val="30"/>
          <w:highlight w:val="none"/>
        </w:rPr>
        <w:t>联系方式：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  <w:r>
        <w:rPr>
          <w:rFonts w:hAnsi="仿宋" w:eastAsia="仿宋"/>
          <w:color w:val="auto"/>
          <w:sz w:val="30"/>
          <w:szCs w:val="30"/>
          <w:highlight w:val="none"/>
        </w:rPr>
        <w:t>报价日期：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79" w:leftChars="-171"/>
        <w:jc w:val="left"/>
        <w:textAlignment w:val="auto"/>
        <w:outlineLvl w:val="1"/>
        <w:rPr>
          <w:color w:val="auto"/>
          <w:highlight w:val="none"/>
        </w:rPr>
        <w:sectPr>
          <w:pgSz w:w="16838" w:h="11906" w:orient="landscape"/>
          <w:pgMar w:top="1417" w:right="1440" w:bottom="1361" w:left="1440" w:header="1134" w:footer="1304" w:gutter="0"/>
          <w:pgNumType w:fmt="numberInDash"/>
          <w:cols w:space="0" w:num="1"/>
          <w:docGrid w:linePitch="312" w:charSpace="0"/>
        </w:sectPr>
      </w:pP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  <w:r>
        <w:rPr>
          <w:rFonts w:hAnsi="仿宋" w:eastAsia="仿宋"/>
          <w:color w:val="auto"/>
          <w:sz w:val="30"/>
          <w:szCs w:val="30"/>
          <w:highlight w:val="none"/>
        </w:rPr>
        <w:t>注：报价单位应根据询价函和服务需求响应表的要求逐条响应并在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偏离情况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栏注明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正偏离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、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负偏离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或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无偏离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，特别对有具体参数要求的指标，报价单位必须提供所供服务的具体参数值。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816BEC-62D2-44FD-A6CA-A4C0756E8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F0EFC6E-ABAD-41E3-9A82-23E5F077FE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93AB4B-2DBD-49A1-A881-52C6002D5269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0ED28253-6BBC-4678-B986-4CB01B43149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1871"/>
    <w:rsid w:val="078E57C7"/>
    <w:rsid w:val="08044A30"/>
    <w:rsid w:val="0F060336"/>
    <w:rsid w:val="147F540B"/>
    <w:rsid w:val="192C49F6"/>
    <w:rsid w:val="196B3A49"/>
    <w:rsid w:val="1ABB0052"/>
    <w:rsid w:val="1D150CCF"/>
    <w:rsid w:val="1E576B0D"/>
    <w:rsid w:val="1ED95FC7"/>
    <w:rsid w:val="1FFD04D5"/>
    <w:rsid w:val="207C43F8"/>
    <w:rsid w:val="21096F63"/>
    <w:rsid w:val="22D14CB0"/>
    <w:rsid w:val="232E3C5A"/>
    <w:rsid w:val="28AC5EF3"/>
    <w:rsid w:val="29AE37C6"/>
    <w:rsid w:val="2A0E7F0F"/>
    <w:rsid w:val="2A50295E"/>
    <w:rsid w:val="2CD75F02"/>
    <w:rsid w:val="2DC749A6"/>
    <w:rsid w:val="2F413C94"/>
    <w:rsid w:val="328B4701"/>
    <w:rsid w:val="355463D5"/>
    <w:rsid w:val="38756EF0"/>
    <w:rsid w:val="3BE5643A"/>
    <w:rsid w:val="3C9D4798"/>
    <w:rsid w:val="3DD3167A"/>
    <w:rsid w:val="3F2976BF"/>
    <w:rsid w:val="3F7942AE"/>
    <w:rsid w:val="3F9F1BE2"/>
    <w:rsid w:val="41354F58"/>
    <w:rsid w:val="426315E8"/>
    <w:rsid w:val="430158E5"/>
    <w:rsid w:val="47EF64FF"/>
    <w:rsid w:val="4D4B4798"/>
    <w:rsid w:val="4DF711FA"/>
    <w:rsid w:val="4F2D639A"/>
    <w:rsid w:val="5088500E"/>
    <w:rsid w:val="51776D26"/>
    <w:rsid w:val="52D81BE7"/>
    <w:rsid w:val="52F45CCD"/>
    <w:rsid w:val="54BF37BD"/>
    <w:rsid w:val="55111D1D"/>
    <w:rsid w:val="590B4F46"/>
    <w:rsid w:val="59EC0BED"/>
    <w:rsid w:val="5B2F1F99"/>
    <w:rsid w:val="5B514BC9"/>
    <w:rsid w:val="5D2A5396"/>
    <w:rsid w:val="5ECD4F3D"/>
    <w:rsid w:val="636E4D9F"/>
    <w:rsid w:val="64D262C5"/>
    <w:rsid w:val="68182925"/>
    <w:rsid w:val="6AAA55C5"/>
    <w:rsid w:val="6D011D2A"/>
    <w:rsid w:val="6D8F68C7"/>
    <w:rsid w:val="6F522821"/>
    <w:rsid w:val="70AE4FF4"/>
    <w:rsid w:val="7276133E"/>
    <w:rsid w:val="78CF4760"/>
    <w:rsid w:val="791C31CA"/>
    <w:rsid w:val="7FE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576" w:lineRule="auto"/>
      <w:ind w:firstLine="0" w:firstLineChars="0"/>
      <w:jc w:val="center"/>
      <w:outlineLvl w:val="0"/>
    </w:pPr>
    <w:rPr>
      <w:rFonts w:eastAsia="黑体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ind w:firstLine="0" w:firstLineChars="0"/>
      <w:outlineLvl w:val="1"/>
    </w:pPr>
    <w:rPr>
      <w:rFonts w:eastAsia="黑体"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4802</Words>
  <Characters>5038</Characters>
  <Lines>0</Lines>
  <Paragraphs>0</Paragraphs>
  <TotalTime>2</TotalTime>
  <ScaleCrop>false</ScaleCrop>
  <LinksUpToDate>false</LinksUpToDate>
  <CharactersWithSpaces>5296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xjy</dc:creator>
  <cp:lastModifiedBy>粟少丽</cp:lastModifiedBy>
  <dcterms:modified xsi:type="dcterms:W3CDTF">2025-03-03T00:24:22Z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9B684BA1D86F42688B3950DED825EDD3_12</vt:lpwstr>
  </property>
  <property fmtid="{D5CDD505-2E9C-101B-9397-08002B2CF9AE}" pid="4" name="KSOTemplateDocerSaveRecord">
    <vt:lpwstr>eyJoZGlkIjoiNWRiN2EzOTIwNTFkMWRjYjlhM2M2MjEwMTAzOTAyMTAiLCJ1c2VySWQiOiI4NzI1NzQzIn0=</vt:lpwstr>
  </property>
</Properties>
</file>