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区控水站第四批试剂采购服务需求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一、项目基本概况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《自治区生态环境厅办公室关于做好2025年地表水环境质量监测网络运行维护项目预算的通知》文件精神，我中心负责辖区内27个区控水站运维工作，现为确保站点正常运行，现需要采购27个站点试剂及标液，供货方需按站点供货，具体采购物品详见表1、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表1    试剂列表</w:t>
      </w:r>
    </w:p>
    <w:tbl>
      <w:tblPr>
        <w:tblStyle w:val="8"/>
        <w:tblW w:w="10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1921"/>
        <w:gridCol w:w="1639"/>
        <w:gridCol w:w="1201"/>
        <w:gridCol w:w="1780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试剂列表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仪器名称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及型号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装瓶规格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供货站点</w:t>
            </w: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力合高锰酸盐指数（LFS-2002（CODMn））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还原液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那浪桥、古王、拉盘、纳老、绿建、澄江口、三江口、坡豪湖、那彩、良湾电站、叶茂电站、拉稿、拉城、牛鼻河、马安（备用试剂4套）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lang w:val="en-US" w:eastAsia="zh-CN"/>
              </w:rPr>
              <w:t>6L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力合在线氨氮（LFS-2002（NH））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吸收液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力合总氮（LFS-2002（TN））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加添加剂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还原液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力合在线总磷（LFS-2002（TP））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还原液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力合高锰酸盐指数（LFS-2002（CODMn））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还原液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力合新款设备，试剂与其他小型站设备不同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力合在线氨氮（LFS-2002（NH））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吸收液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力合总氮（LFS-2002（TN））光谱法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还原液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力合在线总磷（LFS-2002（TP））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还原液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力合镉、铅、铜、锌（四合一）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六排（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备用试剂一套）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镀膜液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掩蔽剂（锌专用）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力合镉、铅、铜（三合一）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车河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镀膜液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掩蔽剂（锌专用）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力合锌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电解液、镀膜液、消解液、掩蔽剂（锌专用）一套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车河、那浪桥、马陇（备用试剂一套）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电解液、镀膜液、消解液、掩蔽剂一套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那浪桥、六甲、马陇、三岔（备用试剂一套）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力合铅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电解液、镀膜液、消解液、掩蔽剂一套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那浪桥、六甲、马陇、三岔（备用试剂一套）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力合铜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电解液、镀膜液、消解液、掩蔽剂一套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那浪桥、马陇（备用试剂一套）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力合铊试剂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铊试剂一套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东江、马陇、三岔（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备用试剂一套）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力合砷试剂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砷试剂一套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车河、那浪桥、马陇、三岔、六甲（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备用试剂一套）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力合汞试剂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释放剂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那浪桥、备机房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吸收液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力合锑试剂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LFS-2002(Sb)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车河、那浪桥、三岔、东江、马陇（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备用试剂一套）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掩蔽剂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力合总铬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东江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掩蔽剂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还原液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聚光-铊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那浪桥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朗石铜、铅、镉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东江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朗石铊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东江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朗石砷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六排、东江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朗石汞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六排、东江、车河（按月供货）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每月供货3套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朗石六价铬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车河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朗石氰化物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车河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雪迪龙六价铬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R1（硫酸）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六排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R2（显色剂）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表2  标液</w:t>
      </w:r>
    </w:p>
    <w:tbl>
      <w:tblPr>
        <w:tblStyle w:val="8"/>
        <w:tblW w:w="10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1921"/>
        <w:gridCol w:w="1639"/>
        <w:gridCol w:w="1201"/>
        <w:gridCol w:w="1780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锌标液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镉铅铜混标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镉铅铜锌混标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铊标液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砷标液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锑标液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汞标液（需用重铬酸钾固定液配制）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总铬标液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氰化物标液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六价铬标液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电极参比液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3mo1/L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Do零点液配制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无水亚硫酸钠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浊度标液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50NTU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浊度标液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200NTU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电导率母液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0.1molL(12850uS/cm)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PH标液（配好）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6.86无量纲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9.18无量纲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二、区控水站第四批试剂采购服务内容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43" w:firstLineChars="200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（一）供货时限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1.试剂在签订合同后10日内供货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2.汞试剂在签订合同后按甲方要求按需提供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3.标液在签订合同后10日内供货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43" w:firstLineChars="200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（二）供货地点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default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河池辖区内指定的各水站。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三、售后说明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1.试剂需按站点分箱供货到站，并到站点自行更换好采购的试剂，试剂标签需包含试剂名称、配置时间、有效日期、配置人姓名。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2.备用试剂按套发往河池中心且在纸箱外面贴上试剂名称；标液需标注名称、浓度、配置日期、有效日期、配置人等信息，标液需发往河池中心。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3.试剂有效期大于等于90天。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4.在试剂更换后1周时间内若因为试剂问题出现数据不稳定、质控不通过等问题，则中标方需提供试剂异常说明，并及时提供新的可用试剂用于替换。</w:t>
      </w:r>
    </w:p>
    <w:sectPr>
      <w:footerReference r:id="rId3" w:type="default"/>
      <w:pgSz w:w="11906" w:h="16838"/>
      <w:pgMar w:top="2098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1402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EF"/>
    <w:rsid w:val="00001928"/>
    <w:rsid w:val="000437AC"/>
    <w:rsid w:val="00072D1C"/>
    <w:rsid w:val="00090B3E"/>
    <w:rsid w:val="000F27F8"/>
    <w:rsid w:val="000F64CE"/>
    <w:rsid w:val="0018047A"/>
    <w:rsid w:val="00181534"/>
    <w:rsid w:val="00186BEF"/>
    <w:rsid w:val="001D3042"/>
    <w:rsid w:val="001D5B09"/>
    <w:rsid w:val="001F596D"/>
    <w:rsid w:val="002311B9"/>
    <w:rsid w:val="00252B55"/>
    <w:rsid w:val="0028020B"/>
    <w:rsid w:val="002945E4"/>
    <w:rsid w:val="00336BEC"/>
    <w:rsid w:val="00376276"/>
    <w:rsid w:val="003B4BEF"/>
    <w:rsid w:val="003D1AFA"/>
    <w:rsid w:val="003F4ECC"/>
    <w:rsid w:val="004214D0"/>
    <w:rsid w:val="004402C4"/>
    <w:rsid w:val="00451307"/>
    <w:rsid w:val="004C14AA"/>
    <w:rsid w:val="00504304"/>
    <w:rsid w:val="005526E2"/>
    <w:rsid w:val="005634D3"/>
    <w:rsid w:val="005718CF"/>
    <w:rsid w:val="0059076A"/>
    <w:rsid w:val="005B452F"/>
    <w:rsid w:val="005C05F6"/>
    <w:rsid w:val="006128A2"/>
    <w:rsid w:val="00615F96"/>
    <w:rsid w:val="006706A0"/>
    <w:rsid w:val="006A2281"/>
    <w:rsid w:val="00766961"/>
    <w:rsid w:val="00780D29"/>
    <w:rsid w:val="007C3984"/>
    <w:rsid w:val="007C451A"/>
    <w:rsid w:val="008A59AC"/>
    <w:rsid w:val="00914C28"/>
    <w:rsid w:val="00914D83"/>
    <w:rsid w:val="00940139"/>
    <w:rsid w:val="00975497"/>
    <w:rsid w:val="00987ADD"/>
    <w:rsid w:val="009942BD"/>
    <w:rsid w:val="009C2813"/>
    <w:rsid w:val="009D2695"/>
    <w:rsid w:val="009F3B48"/>
    <w:rsid w:val="00A13B19"/>
    <w:rsid w:val="00A16571"/>
    <w:rsid w:val="00A452C2"/>
    <w:rsid w:val="00A6255A"/>
    <w:rsid w:val="00A66B6D"/>
    <w:rsid w:val="00AB71D0"/>
    <w:rsid w:val="00AF11BF"/>
    <w:rsid w:val="00B24161"/>
    <w:rsid w:val="00B310C0"/>
    <w:rsid w:val="00BC1754"/>
    <w:rsid w:val="00BE25D6"/>
    <w:rsid w:val="00BE54AB"/>
    <w:rsid w:val="00C10941"/>
    <w:rsid w:val="00C40721"/>
    <w:rsid w:val="00C6637C"/>
    <w:rsid w:val="00C97148"/>
    <w:rsid w:val="00D27578"/>
    <w:rsid w:val="00D451A2"/>
    <w:rsid w:val="00D917DC"/>
    <w:rsid w:val="00DA3B93"/>
    <w:rsid w:val="00DF3893"/>
    <w:rsid w:val="00E12F21"/>
    <w:rsid w:val="00E259BC"/>
    <w:rsid w:val="00E359A6"/>
    <w:rsid w:val="00E75B3F"/>
    <w:rsid w:val="00E80DD7"/>
    <w:rsid w:val="00E82719"/>
    <w:rsid w:val="00EC2C9A"/>
    <w:rsid w:val="00F5465A"/>
    <w:rsid w:val="00F65C1A"/>
    <w:rsid w:val="00FA116F"/>
    <w:rsid w:val="00FD494C"/>
    <w:rsid w:val="00FD7B66"/>
    <w:rsid w:val="045A39FD"/>
    <w:rsid w:val="072A1031"/>
    <w:rsid w:val="09150BC4"/>
    <w:rsid w:val="0A475469"/>
    <w:rsid w:val="0F4D5AE9"/>
    <w:rsid w:val="100C2D03"/>
    <w:rsid w:val="102020F6"/>
    <w:rsid w:val="12A51AA6"/>
    <w:rsid w:val="14FE41FA"/>
    <w:rsid w:val="16535A2F"/>
    <w:rsid w:val="16931AAD"/>
    <w:rsid w:val="18680408"/>
    <w:rsid w:val="1B906752"/>
    <w:rsid w:val="1CB44D85"/>
    <w:rsid w:val="20D92434"/>
    <w:rsid w:val="2184758B"/>
    <w:rsid w:val="23AA696C"/>
    <w:rsid w:val="2C470E46"/>
    <w:rsid w:val="2D372890"/>
    <w:rsid w:val="324C301E"/>
    <w:rsid w:val="329956D5"/>
    <w:rsid w:val="34FB6DC9"/>
    <w:rsid w:val="38C2712E"/>
    <w:rsid w:val="3A3531F5"/>
    <w:rsid w:val="3F5D71D2"/>
    <w:rsid w:val="417E7C57"/>
    <w:rsid w:val="43584BD8"/>
    <w:rsid w:val="448E3369"/>
    <w:rsid w:val="49F10C60"/>
    <w:rsid w:val="4B3713EF"/>
    <w:rsid w:val="4B3F3D2E"/>
    <w:rsid w:val="4D3A3F18"/>
    <w:rsid w:val="4F897E2E"/>
    <w:rsid w:val="53893DE8"/>
    <w:rsid w:val="540F12BC"/>
    <w:rsid w:val="54C61EF0"/>
    <w:rsid w:val="56AD0001"/>
    <w:rsid w:val="57AA1D7A"/>
    <w:rsid w:val="5AE22C0A"/>
    <w:rsid w:val="5B300132"/>
    <w:rsid w:val="60EC2A0C"/>
    <w:rsid w:val="63881666"/>
    <w:rsid w:val="64C76874"/>
    <w:rsid w:val="65B71862"/>
    <w:rsid w:val="67796C48"/>
    <w:rsid w:val="6B490CF2"/>
    <w:rsid w:val="70245DD1"/>
    <w:rsid w:val="71A81B75"/>
    <w:rsid w:val="72F504CF"/>
    <w:rsid w:val="76DB28CE"/>
    <w:rsid w:val="7A823A40"/>
    <w:rsid w:val="7D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4"/>
    <w:basedOn w:val="1"/>
    <w:next w:val="1"/>
    <w:link w:val="1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5"/>
    <w:basedOn w:val="1"/>
    <w:next w:val="1"/>
    <w:link w:val="14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2">
    <w:name w:val="*正文"/>
    <w:basedOn w:val="1"/>
    <w:qFormat/>
    <w:uiPriority w:val="0"/>
    <w:pPr>
      <w:snapToGrid w:val="0"/>
      <w:spacing w:line="360" w:lineRule="auto"/>
    </w:pPr>
    <w:rPr>
      <w:rFonts w:ascii="Times New Roman" w:hAnsi="Times New Roman" w:eastAsia="宋体" w:cs="新宋体"/>
      <w:sz w:val="24"/>
    </w:rPr>
  </w:style>
  <w:style w:type="character" w:customStyle="1" w:styleId="13">
    <w:name w:val="标题 4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4">
    <w:name w:val="标题 5 Char"/>
    <w:basedOn w:val="10"/>
    <w:link w:val="4"/>
    <w:semiHidden/>
    <w:qFormat/>
    <w:uiPriority w:val="9"/>
    <w:rPr>
      <w:b/>
      <w:bCs/>
      <w:sz w:val="28"/>
      <w:szCs w:val="28"/>
    </w:rPr>
  </w:style>
  <w:style w:type="character" w:customStyle="1" w:styleId="15">
    <w:name w:val="标准正文 Char"/>
    <w:link w:val="16"/>
    <w:qFormat/>
    <w:locked/>
    <w:uiPriority w:val="0"/>
    <w:rPr>
      <w:sz w:val="28"/>
    </w:rPr>
  </w:style>
  <w:style w:type="paragraph" w:customStyle="1" w:styleId="16">
    <w:name w:val="标准正文"/>
    <w:basedOn w:val="1"/>
    <w:link w:val="15"/>
    <w:qFormat/>
    <w:uiPriority w:val="0"/>
    <w:pPr>
      <w:snapToGrid w:val="0"/>
      <w:spacing w:line="360" w:lineRule="auto"/>
      <w:ind w:firstLine="420" w:firstLineChars="200"/>
    </w:pPr>
    <w:rPr>
      <w:sz w:val="28"/>
    </w:rPr>
  </w:style>
  <w:style w:type="character" w:customStyle="1" w:styleId="17">
    <w:name w:val="无间隔 Char"/>
    <w:link w:val="18"/>
    <w:qFormat/>
    <w:uiPriority w:val="1"/>
    <w:rPr>
      <w:szCs w:val="24"/>
    </w:rPr>
  </w:style>
  <w:style w:type="paragraph" w:customStyle="1" w:styleId="18">
    <w:name w:val="无间隔1"/>
    <w:basedOn w:val="1"/>
    <w:link w:val="17"/>
    <w:qFormat/>
    <w:uiPriority w:val="1"/>
    <w:rPr>
      <w:szCs w:val="24"/>
    </w:rPr>
  </w:style>
  <w:style w:type="character" w:customStyle="1" w:styleId="19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20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21">
    <w:name w:val="表格标题"/>
    <w:basedOn w:val="1"/>
    <w:qFormat/>
    <w:uiPriority w:val="0"/>
    <w:pPr>
      <w:spacing w:line="276" w:lineRule="auto"/>
      <w:jc w:val="center"/>
    </w:pPr>
    <w:rPr>
      <w:rFonts w:ascii="Calibri" w:hAnsi="Calibri" w:eastAsia="宋体" w:cs="Times New Roman"/>
      <w:b/>
    </w:rPr>
  </w:style>
  <w:style w:type="character" w:customStyle="1" w:styleId="22">
    <w:name w:val="font01"/>
    <w:basedOn w:val="10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3EB0D-A326-4E76-8359-76A76582DD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512</Words>
  <Characters>2923</Characters>
  <Lines>24</Lines>
  <Paragraphs>6</Paragraphs>
  <TotalTime>3</TotalTime>
  <ScaleCrop>false</ScaleCrop>
  <LinksUpToDate>false</LinksUpToDate>
  <CharactersWithSpaces>3429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2020-04-15T07:42:00Z</dcterms:created>
  <dc:creator>LQF</dc:creator>
  <cp:lastModifiedBy>飞驰人生</cp:lastModifiedBy>
  <cp:lastPrinted>2025-12-11T09:33:00Z</cp:lastPrinted>
  <dcterms:modified xsi:type="dcterms:W3CDTF">2025-12-11T14:50:04Z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0F90559EA5F84069BCC186E26799BD2A</vt:lpwstr>
  </property>
</Properties>
</file>