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87912">
      <w:pPr>
        <w:spacing w:before="166" w:line="206" w:lineRule="auto"/>
        <w:ind w:left="3871"/>
        <w:rPr>
          <w:rFonts w:ascii="方正小标宋简体" w:hAnsi="方正小标宋简体" w:eastAsia="方正小标宋简体" w:cs="方正小标宋简体"/>
          <w:color w:val="auto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  <w:t>报价表</w:t>
      </w:r>
    </w:p>
    <w:p w14:paraId="4C9C7086">
      <w:pPr>
        <w:spacing w:line="357" w:lineRule="auto"/>
        <w:rPr>
          <w:rFonts w:ascii="Arial"/>
          <w:color w:val="auto"/>
          <w:sz w:val="21"/>
        </w:rPr>
      </w:pPr>
    </w:p>
    <w:p w14:paraId="2B0BB0C5">
      <w:pPr>
        <w:pStyle w:val="3"/>
        <w:spacing w:before="78" w:line="221" w:lineRule="auto"/>
        <w:ind w:firstLine="232" w:firstLineChars="100"/>
        <w:rPr>
          <w:color w:val="auto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>项目名称：</w:t>
      </w:r>
    </w:p>
    <w:p w14:paraId="61634160">
      <w:pPr>
        <w:spacing w:line="37" w:lineRule="exact"/>
        <w:rPr>
          <w:color w:val="auto"/>
        </w:rPr>
      </w:pPr>
    </w:p>
    <w:tbl>
      <w:tblPr>
        <w:tblStyle w:val="9"/>
        <w:tblW w:w="8944" w:type="dxa"/>
        <w:tblInd w:w="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798"/>
        <w:gridCol w:w="881"/>
        <w:gridCol w:w="709"/>
        <w:gridCol w:w="818"/>
        <w:gridCol w:w="1314"/>
        <w:gridCol w:w="1705"/>
      </w:tblGrid>
      <w:tr w14:paraId="5DE4C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9" w:type="dxa"/>
            <w:vAlign w:val="top"/>
          </w:tcPr>
          <w:p w14:paraId="0CD0A3D2">
            <w:pPr>
              <w:spacing w:before="268" w:line="222" w:lineRule="auto"/>
              <w:ind w:left="139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品名</w:t>
            </w:r>
          </w:p>
        </w:tc>
        <w:tc>
          <w:tcPr>
            <w:tcW w:w="2798" w:type="dxa"/>
            <w:vAlign w:val="top"/>
          </w:tcPr>
          <w:p w14:paraId="156C445B">
            <w:pPr>
              <w:spacing w:before="267" w:line="222" w:lineRule="auto"/>
              <w:ind w:left="210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具体（详细）规格参数</w:t>
            </w:r>
          </w:p>
        </w:tc>
        <w:tc>
          <w:tcPr>
            <w:tcW w:w="881" w:type="dxa"/>
            <w:vAlign w:val="top"/>
          </w:tcPr>
          <w:p w14:paraId="0EA342A4">
            <w:pPr>
              <w:spacing w:before="88" w:line="225" w:lineRule="auto"/>
              <w:ind w:left="208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计量</w:t>
            </w:r>
          </w:p>
          <w:p w14:paraId="539A432E">
            <w:pPr>
              <w:spacing w:before="66" w:line="209" w:lineRule="auto"/>
              <w:ind w:left="214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top"/>
          </w:tcPr>
          <w:p w14:paraId="71B7CA7E">
            <w:pPr>
              <w:spacing w:before="268" w:line="222" w:lineRule="auto"/>
              <w:ind w:left="121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818" w:type="dxa"/>
            <w:vAlign w:val="top"/>
          </w:tcPr>
          <w:p w14:paraId="53C3A9FA">
            <w:pPr>
              <w:spacing w:before="87" w:line="222" w:lineRule="auto"/>
              <w:ind w:left="184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单价</w:t>
            </w:r>
          </w:p>
          <w:p w14:paraId="6E9841D3">
            <w:pPr>
              <w:spacing w:before="71" w:line="209" w:lineRule="auto"/>
              <w:jc w:val="righ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0"/>
                <w:sz w:val="24"/>
                <w:szCs w:val="24"/>
              </w:rPr>
              <w:t>（元）</w:t>
            </w:r>
          </w:p>
        </w:tc>
        <w:tc>
          <w:tcPr>
            <w:tcW w:w="1314" w:type="dxa"/>
            <w:vAlign w:val="top"/>
          </w:tcPr>
          <w:p w14:paraId="4B954FD0">
            <w:pPr>
              <w:spacing w:before="87" w:line="222" w:lineRule="auto"/>
              <w:ind w:left="186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合计金额</w:t>
            </w:r>
          </w:p>
          <w:p w14:paraId="33307591">
            <w:pPr>
              <w:spacing w:before="71" w:line="209" w:lineRule="auto"/>
              <w:ind w:left="326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（元）</w:t>
            </w:r>
          </w:p>
        </w:tc>
        <w:tc>
          <w:tcPr>
            <w:tcW w:w="1705" w:type="dxa"/>
            <w:vAlign w:val="top"/>
          </w:tcPr>
          <w:p w14:paraId="6DDEB5CA">
            <w:pPr>
              <w:spacing w:before="267" w:line="222" w:lineRule="auto"/>
              <w:ind w:left="618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备注</w:t>
            </w:r>
          </w:p>
        </w:tc>
      </w:tr>
      <w:tr w14:paraId="0F099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9" w:type="dxa"/>
            <w:vAlign w:val="top"/>
          </w:tcPr>
          <w:p w14:paraId="33E1D80E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258C239A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5FD54B1E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275DE7B9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7AB53090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0280B011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7257604B">
            <w:pPr>
              <w:pStyle w:val="10"/>
              <w:rPr>
                <w:color w:val="auto"/>
              </w:rPr>
            </w:pPr>
          </w:p>
        </w:tc>
      </w:tr>
      <w:tr w14:paraId="022F3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9" w:type="dxa"/>
            <w:vAlign w:val="top"/>
          </w:tcPr>
          <w:p w14:paraId="6CA030E4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3E2DDF65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163BF8CF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27485D8E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5EFAAE3C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3CCA1A84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55710324">
            <w:pPr>
              <w:pStyle w:val="10"/>
              <w:rPr>
                <w:color w:val="auto"/>
              </w:rPr>
            </w:pPr>
          </w:p>
        </w:tc>
      </w:tr>
      <w:tr w14:paraId="6E677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9" w:type="dxa"/>
            <w:vAlign w:val="top"/>
          </w:tcPr>
          <w:p w14:paraId="7E476828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1B39844E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7C72CB9F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2BF79D69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60B5006D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3238C099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7D5E8D3B">
            <w:pPr>
              <w:pStyle w:val="10"/>
              <w:rPr>
                <w:color w:val="auto"/>
              </w:rPr>
            </w:pPr>
          </w:p>
        </w:tc>
      </w:tr>
      <w:tr w14:paraId="0186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9" w:type="dxa"/>
            <w:vAlign w:val="top"/>
          </w:tcPr>
          <w:p w14:paraId="0F49D36B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3EDC47EF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01CCE487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7848735C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0B6EDB1E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16966310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32EA1305">
            <w:pPr>
              <w:pStyle w:val="10"/>
              <w:rPr>
                <w:color w:val="auto"/>
              </w:rPr>
            </w:pPr>
          </w:p>
        </w:tc>
      </w:tr>
      <w:tr w14:paraId="12D5A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9" w:type="dxa"/>
            <w:vAlign w:val="top"/>
          </w:tcPr>
          <w:p w14:paraId="32335028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510FE0B5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7C5E42A2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0F1A9699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4ECEDA7A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236A07FD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6E600237">
            <w:pPr>
              <w:pStyle w:val="10"/>
              <w:rPr>
                <w:color w:val="auto"/>
              </w:rPr>
            </w:pPr>
          </w:p>
        </w:tc>
      </w:tr>
      <w:tr w14:paraId="7D00B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9" w:type="dxa"/>
            <w:vAlign w:val="top"/>
          </w:tcPr>
          <w:p w14:paraId="58A9D8B7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6682D96A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12E64AB6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6E045732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7CED662D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4FF02E9A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2F8285E3">
            <w:pPr>
              <w:pStyle w:val="10"/>
              <w:rPr>
                <w:color w:val="auto"/>
              </w:rPr>
            </w:pPr>
          </w:p>
        </w:tc>
      </w:tr>
      <w:tr w14:paraId="2C990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9" w:type="dxa"/>
            <w:vAlign w:val="top"/>
          </w:tcPr>
          <w:p w14:paraId="69B8E3D6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30B07460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080CF5C9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6D8D26D3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603D6C50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41E1B9EB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478EF709">
            <w:pPr>
              <w:pStyle w:val="10"/>
              <w:rPr>
                <w:color w:val="auto"/>
              </w:rPr>
            </w:pPr>
          </w:p>
        </w:tc>
      </w:tr>
      <w:tr w14:paraId="3951B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9" w:type="dxa"/>
            <w:vAlign w:val="top"/>
          </w:tcPr>
          <w:p w14:paraId="576A11EB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632ED21B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07D32783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73FF8C47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6B724A73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26BE67D5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2F887483">
            <w:pPr>
              <w:pStyle w:val="10"/>
              <w:rPr>
                <w:color w:val="auto"/>
              </w:rPr>
            </w:pPr>
          </w:p>
        </w:tc>
      </w:tr>
      <w:tr w14:paraId="112E6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9" w:type="dxa"/>
            <w:vAlign w:val="top"/>
          </w:tcPr>
          <w:p w14:paraId="0BAA7A07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365B7697">
            <w:pPr>
              <w:spacing w:before="248" w:line="222" w:lineRule="auto"/>
              <w:ind w:left="93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合计金额</w:t>
            </w:r>
          </w:p>
        </w:tc>
        <w:tc>
          <w:tcPr>
            <w:tcW w:w="5427" w:type="dxa"/>
            <w:gridSpan w:val="5"/>
            <w:vAlign w:val="top"/>
          </w:tcPr>
          <w:p w14:paraId="7E33A203">
            <w:pPr>
              <w:spacing w:before="247" w:line="227" w:lineRule="auto"/>
              <w:ind w:left="260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元</w:t>
            </w:r>
          </w:p>
        </w:tc>
      </w:tr>
      <w:tr w14:paraId="70AA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4" w:type="dxa"/>
            <w:gridSpan w:val="7"/>
            <w:vAlign w:val="top"/>
          </w:tcPr>
          <w:p w14:paraId="4BCCA35D">
            <w:pPr>
              <w:spacing w:before="246" w:line="221" w:lineRule="auto"/>
              <w:ind w:left="257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商务响应</w:t>
            </w: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>：（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供货时间、质保期等）</w:t>
            </w:r>
          </w:p>
        </w:tc>
      </w:tr>
    </w:tbl>
    <w:p w14:paraId="2D0B3FAF">
      <w:pPr>
        <w:pStyle w:val="3"/>
        <w:spacing w:before="206" w:line="228" w:lineRule="auto"/>
        <w:ind w:left="652"/>
        <w:rPr>
          <w:color w:val="auto"/>
        </w:rPr>
      </w:pPr>
      <w:r>
        <w:rPr>
          <w:b/>
          <w:bCs/>
          <w:color w:val="auto"/>
          <w:spacing w:val="1"/>
        </w:rPr>
        <w:t>报价要求：</w:t>
      </w:r>
    </w:p>
    <w:p w14:paraId="456D38AD">
      <w:pPr>
        <w:pStyle w:val="3"/>
        <w:spacing w:before="218" w:line="292" w:lineRule="auto"/>
        <w:ind w:left="19" w:right="118" w:firstLine="648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4"/>
        </w:rPr>
        <w:t>1</w:t>
      </w:r>
      <w:r>
        <w:rPr>
          <w:rFonts w:hint="eastAsia" w:ascii="Times New Roman" w:hAnsi="Times New Roman" w:eastAsia="宋体" w:cs="Times New Roman"/>
          <w:color w:val="auto"/>
          <w:spacing w:val="-16"/>
          <w:lang w:val="en-US" w:eastAsia="zh-CN"/>
        </w:rPr>
        <w:t>.</w:t>
      </w:r>
      <w:r>
        <w:rPr>
          <w:color w:val="auto"/>
          <w:spacing w:val="4"/>
        </w:rPr>
        <w:t>报价含运输、拆卸、安装、搬运、清理现场、废旧处理、</w:t>
      </w:r>
      <w:r>
        <w:rPr>
          <w:color w:val="auto"/>
          <w:spacing w:val="7"/>
        </w:rPr>
        <w:t>维修人工费、税发票等所有费用。</w:t>
      </w:r>
    </w:p>
    <w:p w14:paraId="3C2EDFC4">
      <w:pPr>
        <w:pStyle w:val="3"/>
        <w:spacing w:before="218" w:line="226" w:lineRule="auto"/>
        <w:ind w:left="637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6"/>
        </w:rPr>
        <w:t>2</w:t>
      </w:r>
      <w:r>
        <w:rPr>
          <w:rFonts w:ascii="Times New Roman" w:hAnsi="Times New Roman" w:eastAsia="Times New Roman" w:cs="Times New Roman"/>
          <w:color w:val="auto"/>
          <w:spacing w:val="-20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20"/>
          <w:lang w:val="en-US" w:eastAsia="zh-CN"/>
        </w:rPr>
        <w:t>.</w:t>
      </w:r>
      <w:r>
        <w:rPr>
          <w:color w:val="auto"/>
          <w:spacing w:val="6"/>
        </w:rPr>
        <w:t>报价超过本项目预算的作无效投标处理。</w:t>
      </w:r>
    </w:p>
    <w:p w14:paraId="768D4D6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228" w:lineRule="auto"/>
        <w:ind w:firstLine="620" w:firstLineChars="200"/>
        <w:jc w:val="left"/>
        <w:textAlignment w:val="baseline"/>
        <w:rPr>
          <w:color w:val="auto"/>
        </w:rPr>
        <w:sectPr>
          <w:headerReference r:id="rId5" w:type="default"/>
          <w:footerReference r:id="rId6" w:type="default"/>
          <w:pgSz w:w="11906" w:h="16839"/>
          <w:pgMar w:top="2032" w:right="1306" w:bottom="1176" w:left="1425" w:header="1541" w:footer="865" w:gutter="0"/>
          <w:pgNumType w:fmt="numberInDash"/>
          <w:cols w:space="720" w:num="1"/>
        </w:sectPr>
      </w:pP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hint="eastAsia" w:eastAsia="宋体"/>
          <w:color w:val="auto"/>
          <w:lang w:val="en-US" w:eastAsia="zh-CN"/>
        </w:rPr>
        <w:t>.</w:t>
      </w:r>
      <w:r>
        <w:rPr>
          <w:color w:val="auto"/>
        </w:rPr>
        <w:t>成交供应商须按采购人的要求供货，否则采购人有权拒收。</w:t>
      </w:r>
    </w:p>
    <w:p w14:paraId="61D20B2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58" w:lineRule="auto"/>
        <w:ind w:firstLine="322" w:firstLineChars="100"/>
        <w:textAlignment w:val="baseline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6"/>
        </w:rPr>
        <w:t>4</w:t>
      </w:r>
      <w:r>
        <w:rPr>
          <w:rFonts w:hint="eastAsia" w:ascii="Times New Roman" w:hAnsi="Times New Roman" w:eastAsia="宋体" w:cs="Times New Roman"/>
          <w:color w:val="auto"/>
          <w:spacing w:val="-30"/>
          <w:lang w:val="en-US" w:eastAsia="zh-CN"/>
        </w:rPr>
        <w:t>.</w:t>
      </w:r>
      <w:r>
        <w:rPr>
          <w:color w:val="auto"/>
          <w:spacing w:val="6"/>
        </w:rPr>
        <w:t>供应商应按清单中的项目自行备货，根据我方的实际使用</w:t>
      </w:r>
      <w:r>
        <w:rPr>
          <w:color w:val="auto"/>
          <w:spacing w:val="8"/>
        </w:rPr>
        <w:t>需求进行供货，并负责安装到位，确保正常使用。</w:t>
      </w:r>
    </w:p>
    <w:p w14:paraId="315DF019">
      <w:pPr>
        <w:spacing w:line="249" w:lineRule="auto"/>
        <w:rPr>
          <w:rFonts w:ascii="Arial"/>
          <w:color w:val="auto"/>
          <w:sz w:val="21"/>
        </w:rPr>
      </w:pPr>
    </w:p>
    <w:p w14:paraId="77EEEA0C">
      <w:pPr>
        <w:spacing w:line="249" w:lineRule="auto"/>
        <w:rPr>
          <w:rFonts w:ascii="Arial"/>
          <w:color w:val="auto"/>
          <w:sz w:val="21"/>
        </w:rPr>
      </w:pPr>
    </w:p>
    <w:p w14:paraId="6165F94E">
      <w:bookmarkStart w:id="0" w:name="_GoBack"/>
      <w:bookmarkEnd w:id="0"/>
    </w:p>
    <w:p w14:paraId="5E7FF083">
      <w:pPr>
        <w:pStyle w:val="3"/>
        <w:spacing w:before="101" w:line="226" w:lineRule="auto"/>
        <w:jc w:val="left"/>
        <w:rPr>
          <w:color w:val="auto"/>
        </w:rPr>
      </w:pPr>
      <w:r>
        <w:rPr>
          <w:color w:val="auto"/>
          <w:spacing w:val="1"/>
        </w:rPr>
        <w:t>报价单位（盖公章</w:t>
      </w:r>
      <w:r>
        <w:rPr>
          <w:color w:val="auto"/>
          <w:spacing w:val="13"/>
        </w:rPr>
        <w:t>）：</w:t>
      </w:r>
      <w:r>
        <w:rPr>
          <w:color w:val="auto"/>
          <w:spacing w:val="7"/>
        </w:rPr>
        <w:t xml:space="preserve">        </w:t>
      </w:r>
      <w:r>
        <w:rPr>
          <w:color w:val="auto"/>
          <w:spacing w:val="1"/>
        </w:rPr>
        <w:t>法定代表人签字：</w:t>
      </w:r>
    </w:p>
    <w:p w14:paraId="4D61AD2D">
      <w:pPr>
        <w:spacing w:line="356" w:lineRule="auto"/>
        <w:rPr>
          <w:rFonts w:ascii="Arial"/>
          <w:color w:val="auto"/>
          <w:sz w:val="21"/>
        </w:rPr>
      </w:pPr>
    </w:p>
    <w:p w14:paraId="39EE6AFE">
      <w:pPr>
        <w:spacing w:line="357" w:lineRule="auto"/>
        <w:rPr>
          <w:rFonts w:ascii="Arial"/>
          <w:color w:val="auto"/>
          <w:sz w:val="21"/>
        </w:rPr>
      </w:pPr>
    </w:p>
    <w:p w14:paraId="524D80E6">
      <w:pPr>
        <w:pStyle w:val="3"/>
        <w:spacing w:before="101" w:line="229" w:lineRule="auto"/>
        <w:rPr>
          <w:color w:val="auto"/>
        </w:rPr>
      </w:pPr>
      <w:r>
        <w:rPr>
          <w:color w:val="auto"/>
          <w:spacing w:val="6"/>
        </w:rPr>
        <w:t>联系人及电话：</w:t>
      </w:r>
    </w:p>
    <w:p w14:paraId="714A84A4">
      <w:pPr>
        <w:spacing w:line="355" w:lineRule="auto"/>
        <w:rPr>
          <w:rFonts w:ascii="Arial"/>
          <w:color w:val="auto"/>
          <w:sz w:val="21"/>
        </w:rPr>
      </w:pPr>
    </w:p>
    <w:p w14:paraId="1715BBD9">
      <w:pPr>
        <w:spacing w:line="355" w:lineRule="auto"/>
        <w:rPr>
          <w:rFonts w:ascii="Arial"/>
          <w:color w:val="auto"/>
          <w:sz w:val="21"/>
        </w:rPr>
      </w:pPr>
    </w:p>
    <w:p w14:paraId="00274BC8">
      <w:pPr>
        <w:pStyle w:val="3"/>
        <w:spacing w:before="101" w:line="228" w:lineRule="auto"/>
        <w:rPr>
          <w:color w:val="auto"/>
        </w:rPr>
      </w:pPr>
      <w:r>
        <w:rPr>
          <w:color w:val="auto"/>
          <w:spacing w:val="-4"/>
        </w:rPr>
        <w:t>报价时间：</w:t>
      </w:r>
      <w:r>
        <w:rPr>
          <w:color w:val="auto"/>
          <w:spacing w:val="13"/>
        </w:rPr>
        <w:t xml:space="preserve">     </w:t>
      </w:r>
      <w:r>
        <w:rPr>
          <w:color w:val="auto"/>
          <w:spacing w:val="-4"/>
        </w:rPr>
        <w:t>年</w:t>
      </w:r>
      <w:r>
        <w:rPr>
          <w:color w:val="auto"/>
          <w:spacing w:val="12"/>
        </w:rPr>
        <w:t xml:space="preserve">     </w:t>
      </w:r>
      <w:r>
        <w:rPr>
          <w:color w:val="auto"/>
          <w:spacing w:val="-4"/>
        </w:rPr>
        <w:t>月</w:t>
      </w:r>
      <w:r>
        <w:rPr>
          <w:color w:val="auto"/>
          <w:spacing w:val="23"/>
        </w:rPr>
        <w:t xml:space="preserve">     </w:t>
      </w:r>
      <w:r>
        <w:rPr>
          <w:color w:val="auto"/>
          <w:spacing w:val="-4"/>
        </w:rPr>
        <w:t>日</w:t>
      </w:r>
    </w:p>
    <w:p w14:paraId="5C9027C3">
      <w:pPr>
        <w:spacing w:line="356" w:lineRule="auto"/>
        <w:rPr>
          <w:rFonts w:ascii="Arial"/>
          <w:color w:val="auto"/>
          <w:sz w:val="21"/>
        </w:rPr>
      </w:pPr>
    </w:p>
    <w:p w14:paraId="342FD7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6B9B7C7-2802-462C-A45A-3F1328030D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F46F64-486B-42D5-9704-CD8A8BD5E9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74A9CBE-3944-489F-A340-2434BDC9F46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FF3F0B-12AD-41FD-A0EA-38039D494C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F6F0114-4D1E-478E-8041-718E26E794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4F9CC">
    <w:pPr>
      <w:spacing w:before="1" w:line="231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7" name="文本框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04C6D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UiM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IrVI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04C6D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3CEDC">
    <w:pPr>
      <w:spacing w:before="82" w:line="231" w:lineRule="auto"/>
      <w:ind w:left="22"/>
      <w:rPr>
        <w:rFonts w:hint="eastAsia" w:ascii="Times New Roman" w:hAnsi="Times New Roman" w:eastAsia="黑体" w:cs="Times New Roman"/>
        <w:sz w:val="31"/>
        <w:szCs w:val="31"/>
        <w:lang w:eastAsia="zh-CN"/>
      </w:rPr>
    </w:pPr>
    <w:r>
      <w:rPr>
        <w:rFonts w:ascii="黑体" w:hAnsi="黑体" w:eastAsia="黑体" w:cs="黑体"/>
        <w:spacing w:val="-17"/>
        <w:sz w:val="31"/>
        <w:szCs w:val="31"/>
      </w:rPr>
      <w:t>附</w:t>
    </w:r>
    <w:r>
      <w:rPr>
        <w:rFonts w:ascii="黑体" w:hAnsi="黑体" w:eastAsia="黑体" w:cs="黑体"/>
        <w:spacing w:val="-37"/>
        <w:sz w:val="31"/>
        <w:szCs w:val="31"/>
      </w:rPr>
      <w:t xml:space="preserve"> </w:t>
    </w:r>
    <w:r>
      <w:rPr>
        <w:rFonts w:hint="eastAsia" w:ascii="Times New Roman" w:hAnsi="Times New Roman" w:eastAsia="宋体" w:cs="Times New Roman"/>
        <w:spacing w:val="-17"/>
        <w:sz w:val="31"/>
        <w:szCs w:val="31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54134"/>
    <w:rsid w:val="0CB67574"/>
    <w:rsid w:val="19906026"/>
    <w:rsid w:val="20E9246E"/>
    <w:rsid w:val="22054134"/>
    <w:rsid w:val="5F9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一级标题"/>
    <w:basedOn w:val="1"/>
    <w:qFormat/>
    <w:uiPriority w:val="0"/>
    <w:pPr>
      <w:spacing w:line="640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7">
    <w:name w:val="二级标题"/>
    <w:basedOn w:val="1"/>
    <w:qFormat/>
    <w:uiPriority w:val="0"/>
    <w:pPr>
      <w:spacing w:line="600" w:lineRule="exact"/>
      <w:ind w:firstLine="0" w:firstLineChars="0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8">
    <w:name w:val="正文/三级标题"/>
    <w:basedOn w:val="1"/>
    <w:uiPriority w:val="0"/>
    <w:pPr>
      <w:spacing w:line="60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2026-03-05T07:59:00Z</dcterms:created>
  <dc:creator>晴天</dc:creator>
  <cp:lastModifiedBy>晴天</cp:lastModifiedBy>
  <dcterms:modified xsi:type="dcterms:W3CDTF">2026-03-05T08:04:29Z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96E247230096416993ABC8261695B0FC_11</vt:lpwstr>
  </property>
  <property fmtid="{D5CDD505-2E9C-101B-9397-08002B2CF9AE}" pid="4" name="KSOTemplateDocerSaveRecord">
    <vt:lpwstr>eyJoZGlkIjoiZmM5YTFkODcwZGQ2YTE0YmJlOGVhNmFhMjViODMzOTgiLCJ1c2VySWQiOiI2MTgyNTQ5NDQifQ==</vt:lpwstr>
  </property>
</Properties>
</file>