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bookmarkStart w:id="8" w:name="_GoBack"/>
      <w:bookmarkEnd w:id="8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 w:bidi="ar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项目名称：202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年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 w:bidi="ar"/>
        </w:rPr>
        <w:t>区控水质自动监测站运维核查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公务用车租赁服务               时间：     年    月    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21945"/>
            <w:bookmarkStart w:id="1" w:name="_Toc1376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BB3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  <w:lang w:val="en-US" w:eastAsia="zh-CN"/>
              </w:rPr>
              <w:t>合同期间，供应商应确保全天24小时有两辆小型客车能随时提供使用并且在接到采购方出车通知后30分钟内派车到达采购方单位。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E6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（由对应项目需求内容逐项响应）</w:t>
            </w:r>
            <w:bookmarkEnd w:id="2"/>
          </w:p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符合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74DC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16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3" w:name="_Toc725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2</w:t>
            </w:r>
            <w:bookmarkEnd w:id="3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370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  <w:lang w:val="en-US" w:eastAsia="zh-CN"/>
              </w:rPr>
              <w:t>提供租赁服务的车辆必须注册在供应商公司名下，必须为5座或7座，车龄10年以下，性能状况良好，交强险、第三者责任险、道路客运承运人责任保险等险种齐全，安全、环保等指标符合国家有关规定要求。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83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47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4" w:name="_Toc27888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3</w:t>
            </w:r>
            <w:bookmarkEnd w:id="4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ED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default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  <w:lang w:val="en-US" w:eastAsia="zh-CN"/>
              </w:rPr>
              <w:t>驾驶员年龄不能超过50岁，驾龄3年以上，无犯罪记录，素质良好，驾驶文明，其驾驶证近3个记分周期内每个记分周期无扣12分记录，熟悉地图导航软件和北海市周边路况。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43F2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71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4C6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default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  <w:lang w:val="en-US" w:eastAsia="zh-CN"/>
              </w:rPr>
              <w:t>只接受在北海本地区域内拥有较好的汽车租赁能力、售后服务并有车辆停放场所的供应商报价。供应商需提供证明本公司具有车辆租赁能力的说明材料，如租赁车辆行驶证，驾驶人员驾驶证、劳务合同，车辆保险证明等，并提供本公司驾驶员在广西壮族自治区缴纳社保原件证明。供应商营业执照经营范围有汽车租赁一项，且必须是已经经过本地公安部门备案的正规车辆租赁企业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16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C2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1E00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A7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971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default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69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78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5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5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6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6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7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7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E93C6B-3332-4313-9E3D-9254125E91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AEA5BA9-8345-4497-A4C2-37C5BDE5F41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4EEEBAF-7C22-4A53-B14B-447378725C2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141545B-C6C2-408B-A14D-AB63B03787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5D7314C-CB36-4F2D-AD6C-0D384A6749E8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YmZjODI0YTc4YTQwY2VmMjJhNDFjMzdhOGY0YjcifQ=="/>
  </w:docVars>
  <w:rsids>
    <w:rsidRoot w:val="00000000"/>
    <w:rsid w:val="006B063A"/>
    <w:rsid w:val="0491336F"/>
    <w:rsid w:val="0BD6482C"/>
    <w:rsid w:val="11D357F2"/>
    <w:rsid w:val="1C164E4E"/>
    <w:rsid w:val="1D712FB5"/>
    <w:rsid w:val="2E6429AC"/>
    <w:rsid w:val="300F46A7"/>
    <w:rsid w:val="34C90E02"/>
    <w:rsid w:val="579D4711"/>
    <w:rsid w:val="58E06B2B"/>
    <w:rsid w:val="595F0805"/>
    <w:rsid w:val="610B4B10"/>
    <w:rsid w:val="662E5616"/>
    <w:rsid w:val="6AD02FEC"/>
    <w:rsid w:val="7BAC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626</Characters>
  <Lines>0</Lines>
  <Paragraphs>0</Paragraphs>
  <TotalTime>0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余礼明</cp:lastModifiedBy>
  <dcterms:modified xsi:type="dcterms:W3CDTF">2026-03-13T04:31:11Z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B3ACFAC2360F44FEA10DD8AC61260E7E_13</vt:lpwstr>
  </property>
  <property fmtid="{D5CDD505-2E9C-101B-9397-08002B2CF9AE}" pid="4" name="KSOTemplateDocerSaveRecord">
    <vt:lpwstr>eyJoZGlkIjoiYTc2MGM3YWQ4Y2Y4MTI5NWUzYjU4MGQzYzRlNTVkNTIiLCJ1c2VySWQiOiIxNjA3NzYzODY1In0=</vt:lpwstr>
  </property>
</Properties>
</file>