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B351C">
      <w:pPr>
        <w:spacing w:before="167" w:line="208" w:lineRule="auto"/>
        <w:jc w:val="left"/>
        <w:rPr>
          <w:rFonts w:hint="default" w:ascii="黑体" w:hAnsi="黑体" w:eastAsia="黑体" w:cs="黑体"/>
          <w:b w:val="0"/>
          <w:bC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8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color w:val="auto"/>
          <w:spacing w:val="8"/>
          <w:sz w:val="32"/>
          <w:szCs w:val="32"/>
          <w:lang w:val="en-US" w:eastAsia="zh-CN"/>
        </w:rPr>
        <w:t>3</w:t>
      </w:r>
    </w:p>
    <w:p w14:paraId="4B7C9D7E">
      <w:pPr>
        <w:spacing w:before="167" w:line="208" w:lineRule="auto"/>
        <w:ind w:left="5899"/>
        <w:rPr>
          <w:rFonts w:ascii="方正小标宋简体" w:hAnsi="方正小标宋简体" w:eastAsia="方正小标宋简体" w:cs="方正小标宋简体"/>
          <w:color w:val="auto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color w:val="auto"/>
          <w:spacing w:val="8"/>
          <w:sz w:val="43"/>
          <w:szCs w:val="43"/>
        </w:rPr>
        <w:t>需求响应表</w:t>
      </w:r>
    </w:p>
    <w:p w14:paraId="0F5F4214">
      <w:pPr>
        <w:spacing w:line="250" w:lineRule="auto"/>
        <w:rPr>
          <w:rFonts w:ascii="Arial"/>
          <w:color w:val="auto"/>
          <w:sz w:val="21"/>
        </w:rPr>
      </w:pPr>
    </w:p>
    <w:p w14:paraId="214D9728">
      <w:pPr>
        <w:spacing w:line="250" w:lineRule="auto"/>
        <w:rPr>
          <w:rFonts w:ascii="Arial"/>
          <w:color w:val="auto"/>
          <w:sz w:val="21"/>
        </w:rPr>
      </w:pPr>
    </w:p>
    <w:p w14:paraId="7EFA0A19">
      <w:pPr>
        <w:spacing w:line="250" w:lineRule="auto"/>
        <w:rPr>
          <w:rFonts w:ascii="Arial"/>
          <w:color w:val="auto"/>
          <w:sz w:val="21"/>
        </w:rPr>
      </w:pPr>
    </w:p>
    <w:p w14:paraId="7B97E017">
      <w:pPr>
        <w:pStyle w:val="3"/>
        <w:spacing w:before="65" w:line="229" w:lineRule="auto"/>
        <w:ind w:left="321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项目名称：                                        </w:t>
      </w:r>
      <w:r>
        <w:rPr>
          <w:color w:val="auto"/>
          <w:spacing w:val="-1"/>
          <w:sz w:val="20"/>
          <w:szCs w:val="20"/>
        </w:rPr>
        <w:t xml:space="preserve">                                时间：     年     月     日</w:t>
      </w:r>
    </w:p>
    <w:p w14:paraId="611AAF53">
      <w:pPr>
        <w:spacing w:line="52" w:lineRule="exact"/>
        <w:rPr>
          <w:color w:val="auto"/>
        </w:rPr>
      </w:pPr>
    </w:p>
    <w:tbl>
      <w:tblPr>
        <w:tblStyle w:val="9"/>
        <w:tblW w:w="13481" w:type="dxa"/>
        <w:tblInd w:w="25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4956"/>
        <w:gridCol w:w="4956"/>
        <w:gridCol w:w="2704"/>
      </w:tblGrid>
      <w:tr w14:paraId="11F39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65" w:type="dxa"/>
            <w:vAlign w:val="top"/>
          </w:tcPr>
          <w:p w14:paraId="53201AFA">
            <w:pPr>
              <w:spacing w:before="191" w:line="222" w:lineRule="auto"/>
              <w:ind w:left="205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8"/>
                <w:sz w:val="24"/>
                <w:szCs w:val="24"/>
              </w:rPr>
              <w:t>序号</w:t>
            </w:r>
          </w:p>
        </w:tc>
        <w:tc>
          <w:tcPr>
            <w:tcW w:w="4956" w:type="dxa"/>
            <w:vAlign w:val="top"/>
          </w:tcPr>
          <w:p w14:paraId="5BBE260A">
            <w:pPr>
              <w:spacing w:before="191" w:line="222" w:lineRule="auto"/>
              <w:ind w:left="1772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</w:rPr>
              <w:t>项目需求内容</w:t>
            </w:r>
          </w:p>
        </w:tc>
        <w:tc>
          <w:tcPr>
            <w:tcW w:w="4956" w:type="dxa"/>
            <w:vAlign w:val="top"/>
          </w:tcPr>
          <w:p w14:paraId="4F6E30B3">
            <w:pPr>
              <w:spacing w:before="191" w:line="222" w:lineRule="auto"/>
              <w:ind w:left="2019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6"/>
                <w:sz w:val="24"/>
                <w:szCs w:val="24"/>
              </w:rPr>
              <w:t>响应内容</w:t>
            </w:r>
          </w:p>
        </w:tc>
        <w:tc>
          <w:tcPr>
            <w:tcW w:w="2704" w:type="dxa"/>
            <w:vAlign w:val="top"/>
          </w:tcPr>
          <w:p w14:paraId="268AEF1B">
            <w:pPr>
              <w:spacing w:before="191" w:line="222" w:lineRule="auto"/>
              <w:ind w:left="886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24"/>
                <w:szCs w:val="24"/>
              </w:rPr>
              <w:t>偏离说明</w:t>
            </w:r>
          </w:p>
        </w:tc>
      </w:tr>
      <w:tr w14:paraId="42D0D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865" w:type="dxa"/>
            <w:vAlign w:val="top"/>
          </w:tcPr>
          <w:p w14:paraId="49534E11">
            <w:pPr>
              <w:spacing w:before="305" w:line="188" w:lineRule="auto"/>
              <w:ind w:left="397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956" w:type="dxa"/>
            <w:vAlign w:val="top"/>
          </w:tcPr>
          <w:p w14:paraId="6B6B74E3">
            <w:pPr>
              <w:spacing w:before="83" w:line="242" w:lineRule="auto"/>
              <w:ind w:left="126" w:right="104" w:hanging="1"/>
              <w:outlineLvl w:val="1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根据广西壮族自治区来宾生态环境监测中心关于2026年实验室分析用气项目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采购需求进行响应。</w:t>
            </w:r>
          </w:p>
        </w:tc>
        <w:tc>
          <w:tcPr>
            <w:tcW w:w="4956" w:type="dxa"/>
            <w:vAlign w:val="top"/>
          </w:tcPr>
          <w:p w14:paraId="2E019B13">
            <w:pPr>
              <w:spacing w:before="264" w:line="222" w:lineRule="auto"/>
              <w:outlineLvl w:val="1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04" w:type="dxa"/>
            <w:vAlign w:val="top"/>
          </w:tcPr>
          <w:p w14:paraId="61525359">
            <w:pPr>
              <w:pStyle w:val="10"/>
              <w:rPr>
                <w:color w:val="auto"/>
              </w:rPr>
            </w:pPr>
          </w:p>
        </w:tc>
      </w:tr>
      <w:tr w14:paraId="0D536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65" w:type="dxa"/>
            <w:vAlign w:val="top"/>
          </w:tcPr>
          <w:p w14:paraId="05CB97A5">
            <w:pPr>
              <w:spacing w:before="230" w:line="188" w:lineRule="auto"/>
              <w:ind w:left="374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4956" w:type="dxa"/>
            <w:vAlign w:val="top"/>
          </w:tcPr>
          <w:p w14:paraId="047C2687">
            <w:pPr>
              <w:pStyle w:val="10"/>
              <w:rPr>
                <w:color w:val="auto"/>
              </w:rPr>
            </w:pPr>
          </w:p>
        </w:tc>
        <w:tc>
          <w:tcPr>
            <w:tcW w:w="4956" w:type="dxa"/>
            <w:vAlign w:val="top"/>
          </w:tcPr>
          <w:p w14:paraId="60ECC176">
            <w:pPr>
              <w:pStyle w:val="10"/>
              <w:rPr>
                <w:color w:val="auto"/>
              </w:rPr>
            </w:pPr>
          </w:p>
        </w:tc>
        <w:tc>
          <w:tcPr>
            <w:tcW w:w="2704" w:type="dxa"/>
            <w:vAlign w:val="top"/>
          </w:tcPr>
          <w:p w14:paraId="3EDBB80E">
            <w:pPr>
              <w:pStyle w:val="10"/>
              <w:rPr>
                <w:color w:val="auto"/>
              </w:rPr>
            </w:pPr>
          </w:p>
        </w:tc>
      </w:tr>
      <w:tr w14:paraId="5F21A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65" w:type="dxa"/>
            <w:vAlign w:val="top"/>
          </w:tcPr>
          <w:p w14:paraId="1521152A">
            <w:pPr>
              <w:spacing w:before="230" w:line="188" w:lineRule="auto"/>
              <w:ind w:left="379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4956" w:type="dxa"/>
            <w:vAlign w:val="top"/>
          </w:tcPr>
          <w:p w14:paraId="25C56437">
            <w:pPr>
              <w:pStyle w:val="10"/>
              <w:rPr>
                <w:color w:val="auto"/>
              </w:rPr>
            </w:pPr>
          </w:p>
        </w:tc>
        <w:tc>
          <w:tcPr>
            <w:tcW w:w="4956" w:type="dxa"/>
            <w:vAlign w:val="top"/>
          </w:tcPr>
          <w:p w14:paraId="02C531BE">
            <w:pPr>
              <w:pStyle w:val="10"/>
              <w:rPr>
                <w:color w:val="auto"/>
              </w:rPr>
            </w:pPr>
          </w:p>
        </w:tc>
        <w:tc>
          <w:tcPr>
            <w:tcW w:w="2704" w:type="dxa"/>
            <w:vAlign w:val="top"/>
          </w:tcPr>
          <w:p w14:paraId="5BB74696">
            <w:pPr>
              <w:pStyle w:val="10"/>
              <w:rPr>
                <w:color w:val="auto"/>
              </w:rPr>
            </w:pPr>
          </w:p>
        </w:tc>
      </w:tr>
    </w:tbl>
    <w:p w14:paraId="455E3ABB">
      <w:pPr>
        <w:spacing w:line="414" w:lineRule="auto"/>
        <w:rPr>
          <w:rFonts w:ascii="Arial"/>
          <w:color w:val="auto"/>
          <w:sz w:val="21"/>
        </w:rPr>
      </w:pPr>
    </w:p>
    <w:p w14:paraId="3E13A381">
      <w:pPr>
        <w:pStyle w:val="3"/>
        <w:spacing w:before="78" w:line="221" w:lineRule="auto"/>
        <w:ind w:left="488"/>
        <w:outlineLvl w:val="1"/>
        <w:rPr>
          <w:color w:val="auto"/>
          <w:sz w:val="24"/>
          <w:szCs w:val="24"/>
        </w:rPr>
      </w:pPr>
      <w:r>
        <w:rPr>
          <w:color w:val="auto"/>
          <w:spacing w:val="-4"/>
          <w:sz w:val="24"/>
          <w:szCs w:val="24"/>
        </w:rPr>
        <w:t>报价单位（盖章</w:t>
      </w:r>
      <w:r>
        <w:rPr>
          <w:color w:val="auto"/>
          <w:spacing w:val="4"/>
          <w:sz w:val="24"/>
          <w:szCs w:val="24"/>
        </w:rPr>
        <w:t>）：</w:t>
      </w:r>
      <w:r>
        <w:rPr>
          <w:color w:val="auto"/>
          <w:sz w:val="24"/>
          <w:szCs w:val="24"/>
          <w:u w:val="single" w:color="auto"/>
        </w:rPr>
        <w:t xml:space="preserve">                               </w:t>
      </w:r>
      <w:r>
        <w:rPr>
          <w:color w:val="auto"/>
          <w:spacing w:val="3"/>
          <w:sz w:val="24"/>
          <w:szCs w:val="24"/>
        </w:rPr>
        <w:t xml:space="preserve">      </w:t>
      </w:r>
      <w:r>
        <w:rPr>
          <w:color w:val="auto"/>
          <w:spacing w:val="-4"/>
          <w:sz w:val="24"/>
          <w:szCs w:val="24"/>
        </w:rPr>
        <w:t>单位地址：</w:t>
      </w:r>
      <w:r>
        <w:rPr>
          <w:color w:val="auto"/>
          <w:sz w:val="24"/>
          <w:szCs w:val="24"/>
          <w:u w:val="single" w:color="auto"/>
        </w:rPr>
        <w:t xml:space="preserve">                                </w:t>
      </w:r>
    </w:p>
    <w:p w14:paraId="6F3955B8">
      <w:pPr>
        <w:pStyle w:val="3"/>
        <w:spacing w:before="212" w:line="222" w:lineRule="auto"/>
        <w:ind w:left="485"/>
        <w:outlineLvl w:val="1"/>
        <w:rPr>
          <w:color w:val="auto"/>
          <w:sz w:val="24"/>
          <w:szCs w:val="24"/>
        </w:rPr>
      </w:pPr>
      <w:r>
        <w:rPr>
          <w:color w:val="auto"/>
          <w:spacing w:val="-2"/>
          <w:sz w:val="24"/>
          <w:szCs w:val="24"/>
        </w:rPr>
        <w:t>联系人（签字</w:t>
      </w:r>
      <w:r>
        <w:rPr>
          <w:color w:val="auto"/>
          <w:spacing w:val="-1"/>
          <w:sz w:val="24"/>
          <w:szCs w:val="24"/>
        </w:rPr>
        <w:t>）：</w:t>
      </w:r>
      <w:r>
        <w:rPr>
          <w:color w:val="auto"/>
          <w:sz w:val="24"/>
          <w:szCs w:val="24"/>
          <w:u w:val="single" w:color="auto"/>
        </w:rPr>
        <w:t xml:space="preserve">                   </w:t>
      </w:r>
      <w:r>
        <w:rPr>
          <w:color w:val="auto"/>
          <w:spacing w:val="3"/>
          <w:sz w:val="24"/>
          <w:szCs w:val="24"/>
        </w:rPr>
        <w:t xml:space="preserve">     </w:t>
      </w:r>
      <w:r>
        <w:rPr>
          <w:color w:val="auto"/>
          <w:spacing w:val="-2"/>
          <w:sz w:val="24"/>
          <w:szCs w:val="24"/>
        </w:rPr>
        <w:t>联系方式：</w:t>
      </w:r>
      <w:r>
        <w:rPr>
          <w:color w:val="auto"/>
          <w:spacing w:val="-2"/>
          <w:sz w:val="24"/>
          <w:szCs w:val="24"/>
          <w:u w:val="single" w:color="auto"/>
        </w:rPr>
        <w:t xml:space="preserve">               </w:t>
      </w:r>
      <w:r>
        <w:rPr>
          <w:color w:val="auto"/>
          <w:spacing w:val="-3"/>
          <w:sz w:val="24"/>
          <w:szCs w:val="24"/>
          <w:u w:val="single" w:color="auto"/>
        </w:rPr>
        <w:t xml:space="preserve">    </w:t>
      </w:r>
      <w:r>
        <w:rPr>
          <w:color w:val="auto"/>
          <w:spacing w:val="-3"/>
          <w:sz w:val="24"/>
          <w:szCs w:val="24"/>
        </w:rPr>
        <w:t xml:space="preserve">   报价日期：</w:t>
      </w:r>
      <w:r>
        <w:rPr>
          <w:color w:val="auto"/>
          <w:spacing w:val="-3"/>
          <w:sz w:val="24"/>
          <w:szCs w:val="24"/>
          <w:u w:val="single" w:color="auto"/>
        </w:rPr>
        <w:t xml:space="preserve">                    </w:t>
      </w:r>
    </w:p>
    <w:p w14:paraId="6BAE8752">
      <w:pPr>
        <w:pStyle w:val="3"/>
        <w:spacing w:before="213" w:line="219" w:lineRule="auto"/>
        <w:jc w:val="left"/>
        <w:outlineLvl w:val="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注：报价单位应根据本表的要求逐条响应并在“偏离情况</w:t>
      </w:r>
      <w:r>
        <w:rPr>
          <w:color w:val="auto"/>
          <w:spacing w:val="-88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”栏注明偏离情况，完全响应的填“无偏离</w:t>
      </w:r>
      <w:r>
        <w:rPr>
          <w:color w:val="auto"/>
          <w:spacing w:val="-86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”，完</w:t>
      </w:r>
      <w:r>
        <w:rPr>
          <w:color w:val="auto"/>
          <w:spacing w:val="-1"/>
          <w:sz w:val="24"/>
          <w:szCs w:val="24"/>
        </w:rPr>
        <w:t>全响应且优于需求内</w:t>
      </w:r>
      <w:r>
        <w:rPr>
          <w:color w:val="auto"/>
          <w:sz w:val="24"/>
          <w:szCs w:val="24"/>
        </w:rPr>
        <w:t>容的填“正偏离”、未完全响应的填“负偏离”。属于“正偏离”或“负偏离”的，优于或劣于项目需求的内容应加粗字体标注。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AA1FF5E-CD15-44C8-B05F-01529AC4674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2DBD5DC-B193-429C-A860-DC0870553277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0C5F81F-27D6-407D-9B3B-24F49C18B0E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CF84823-1D44-462D-A9A6-AE10C729F93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C381D"/>
    <w:rsid w:val="0CB67574"/>
    <w:rsid w:val="19906026"/>
    <w:rsid w:val="20E9246E"/>
    <w:rsid w:val="2FA344A5"/>
    <w:rsid w:val="4B2C381D"/>
    <w:rsid w:val="5A0100A8"/>
    <w:rsid w:val="5F98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 w:asciiTheme="minorAscii" w:hAnsiTheme="minorAscii"/>
      <w:sz w:val="28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6">
    <w:name w:val="一级标题"/>
    <w:basedOn w:val="1"/>
    <w:qFormat/>
    <w:uiPriority w:val="0"/>
    <w:pPr>
      <w:spacing w:line="640" w:lineRule="exact"/>
      <w:jc w:val="center"/>
    </w:pPr>
    <w:rPr>
      <w:rFonts w:hint="eastAsia" w:ascii="方正小标宋_GBK" w:hAnsi="方正小标宋_GBK" w:eastAsia="方正小标宋_GBK" w:cs="方正小标宋_GBK"/>
      <w:sz w:val="44"/>
      <w:szCs w:val="44"/>
    </w:rPr>
  </w:style>
  <w:style w:type="paragraph" w:customStyle="1" w:styleId="7">
    <w:name w:val="二级标题"/>
    <w:basedOn w:val="1"/>
    <w:qFormat/>
    <w:uiPriority w:val="0"/>
    <w:pPr>
      <w:spacing w:line="600" w:lineRule="exact"/>
      <w:ind w:firstLine="0" w:firstLineChars="0"/>
    </w:pPr>
    <w:rPr>
      <w:rFonts w:hint="eastAsia" w:ascii="仿宋_GB2312" w:hAnsi="仿宋_GB2312" w:eastAsia="黑体" w:cs="仿宋_GB2312"/>
      <w:sz w:val="32"/>
      <w:szCs w:val="32"/>
    </w:rPr>
  </w:style>
  <w:style w:type="paragraph" w:customStyle="1" w:styleId="8">
    <w:name w:val="正文/三级标题"/>
    <w:basedOn w:val="1"/>
    <w:qFormat/>
    <w:uiPriority w:val="0"/>
    <w:pPr>
      <w:spacing w:line="600" w:lineRule="exact"/>
      <w:ind w:firstLine="640" w:firstLineChars="200"/>
    </w:pPr>
    <w:rPr>
      <w:rFonts w:hint="eastAsia" w:ascii="仿宋_GB2312" w:hAnsi="仿宋_GB2312" w:eastAsia="仿宋_GB2312" w:cs="仿宋_GB2312"/>
      <w:sz w:val="32"/>
      <w:szCs w:val="32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222</Characters>
  <Lines>0</Lines>
  <Paragraphs>0</Paragraphs>
  <TotalTime>1</TotalTime>
  <ScaleCrop>false</ScaleCrop>
  <LinksUpToDate>false</LinksUpToDate>
  <CharactersWithSpaces>446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2026-03-05T08:07:00Z</dcterms:created>
  <dc:creator>晴天</dc:creator>
  <cp:lastModifiedBy>W</cp:lastModifiedBy>
  <dcterms:modified xsi:type="dcterms:W3CDTF">2026-04-07T09:38:43Z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D6CA179284274EDCB2273AE68A9B6E22_11</vt:lpwstr>
  </property>
  <property fmtid="{D5CDD505-2E9C-101B-9397-08002B2CF9AE}" pid="4" name="KSOTemplateDocerSaveRecord">
    <vt:lpwstr>eyJoZGlkIjoiZmM5YTFkODcwZGQ2YTE0YmJlOGVhNmFhMjViODMzOTgiLCJ1c2VySWQiOiI0MDk2MDE4NjcifQ==</vt:lpwstr>
  </property>
</Properties>
</file>