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vertAlign w:val="baseline"/>
          <w:lang w:val="en-US" w:eastAsia="zh-CN"/>
        </w:rPr>
        <w:t>自治区生态环境厅诚信公约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为倡导自治区生态环境厅机关事业单位诚实守信，培养诚信美德，塑造诚信政风，弘扬诚实守信、优质服务的文明风尚，制定本公约。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一、守法遵纪    依法行政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二、为民服务    廉洁高效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三、爱岗敬业    争当模范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四、热心公益   绿色生活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五、四干精神   从我做起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本公约由厅机关党委负责解释，自公布之日起施行。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A16A0"/>
    <w:rsid w:val="09E75596"/>
    <w:rsid w:val="0A7557DA"/>
    <w:rsid w:val="0D3214F4"/>
    <w:rsid w:val="0FFA2817"/>
    <w:rsid w:val="18193F6B"/>
    <w:rsid w:val="22E702C8"/>
    <w:rsid w:val="22F5077C"/>
    <w:rsid w:val="307F716C"/>
    <w:rsid w:val="3CA2097E"/>
    <w:rsid w:val="4AD50FF6"/>
    <w:rsid w:val="4D8C24C7"/>
    <w:rsid w:val="4D9033AC"/>
    <w:rsid w:val="514D6C66"/>
    <w:rsid w:val="51767BC6"/>
    <w:rsid w:val="576E4575"/>
    <w:rsid w:val="57BD7429"/>
    <w:rsid w:val="58F14CB8"/>
    <w:rsid w:val="5CBA73CB"/>
    <w:rsid w:val="5F951B00"/>
    <w:rsid w:val="6658275F"/>
    <w:rsid w:val="697C1FF2"/>
    <w:rsid w:val="6A961086"/>
    <w:rsid w:val="6AA36339"/>
    <w:rsid w:val="717E499A"/>
    <w:rsid w:val="74F2168A"/>
    <w:rsid w:val="7D8252D7"/>
    <w:rsid w:val="7EE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168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若念。</cp:lastModifiedBy>
  <cp:lastPrinted>2020-11-11T07:05:00Z</cp:lastPrinted>
  <dcterms:modified xsi:type="dcterms:W3CDTF">2020-12-18T09:59:47Z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