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附件</w:t>
      </w:r>
      <w:r>
        <w:rPr>
          <w:rFonts w:hint="eastAsia" w:ascii="Times New Roman" w:hAnsi="Times New Roman" w:eastAsia="黑体" w:cs="Times New Roman"/>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2022年全区少儿低碳主题书画大赛方案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left"/>
        <w:textAlignment w:val="auto"/>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一、组织单位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主办</w:t>
      </w:r>
      <w:r>
        <w:rPr>
          <w:rFonts w:hint="default" w:ascii="Times New Roman" w:hAnsi="Times New Roman" w:eastAsia="方正仿宋_GBK" w:cs="Times New Roman"/>
          <w:color w:val="auto"/>
          <w:sz w:val="32"/>
          <w:szCs w:val="32"/>
          <w:lang w:val="en-US" w:eastAsia="zh-CN"/>
        </w:rPr>
        <w:t>单位：自治区生态环境厅</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承</w:t>
      </w:r>
      <w:r>
        <w:rPr>
          <w:rFonts w:hint="default" w:ascii="Times New Roman" w:hAnsi="Times New Roman" w:eastAsia="方正仿宋_GBK" w:cs="Times New Roman"/>
          <w:color w:val="auto"/>
          <w:sz w:val="32"/>
          <w:szCs w:val="32"/>
          <w:lang w:val="en-US" w:eastAsia="zh-CN"/>
        </w:rPr>
        <w:t>办单位：自治区环境保护宣传教育中心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left"/>
        <w:textAlignment w:val="auto"/>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二、时间安排</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（一）征稿时间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即日起至9月1</w:t>
      </w:r>
      <w:r>
        <w:rPr>
          <w:rFonts w:hint="eastAsia"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（二）评审时间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2022年9月下旬</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left"/>
        <w:textAlignment w:val="auto"/>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三、征稿范围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面向全区6</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16岁的少年儿童征集作品，按照以下年龄段进行分组：6岁组、7</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8岁组、9</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10岁组、11</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13岁组、14</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16岁组。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left"/>
        <w:textAlignment w:val="auto"/>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四、作品要求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（一）作品主题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围绕低碳主题，展现少年儿童对生态环境保护和绿色低碳生活方式的思考和行动。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（二）作品内容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内容健康向上，既能体现绿色发展、低碳生活等内涵，又能展现少年儿童丰富的想象力和创造力，从自己做起、从身边的小事做起，倡导绿色低碳生活方式，养成绿色生活的行为和习惯。</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（三）作品规格</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书法作品，横竖皆宜，尺寸不限；绘画作品，横竖皆宜，尺寸不限。单人投稿共计不超过3幅。</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（四）</w:t>
      </w:r>
      <w:r>
        <w:rPr>
          <w:rFonts w:hint="default" w:ascii="Times New Roman" w:hAnsi="Times New Roman" w:eastAsia="方正仿宋_GBK" w:cs="Times New Roman"/>
          <w:color w:val="auto"/>
          <w:sz w:val="32"/>
          <w:szCs w:val="32"/>
          <w:lang w:val="en-US" w:eastAsia="zh-CN"/>
        </w:rPr>
        <w:t>作品形式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书法作品仅限毛笔书法</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草书、篆书等需附释文</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绘画作品形式不限。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（五）</w:t>
      </w:r>
      <w:r>
        <w:rPr>
          <w:rFonts w:hint="default" w:ascii="Times New Roman" w:hAnsi="Times New Roman" w:eastAsia="方正仿宋_GBK" w:cs="Times New Roman"/>
          <w:color w:val="auto"/>
          <w:sz w:val="32"/>
          <w:szCs w:val="32"/>
          <w:lang w:val="en-US" w:eastAsia="zh-CN"/>
        </w:rPr>
        <w:t>作品照片要求：JPG格式文件，不小于1M，不大于10M，于作品正上（前）方拍摄，清晰展示作品全貌。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（六）</w:t>
      </w:r>
      <w:r>
        <w:rPr>
          <w:rFonts w:hint="default" w:ascii="Times New Roman" w:hAnsi="Times New Roman" w:eastAsia="方正仿宋_GBK" w:cs="Times New Roman"/>
          <w:color w:val="auto"/>
          <w:sz w:val="32"/>
          <w:szCs w:val="32"/>
          <w:lang w:val="en-US" w:eastAsia="zh-CN"/>
        </w:rPr>
        <w:t>署名要求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投稿作品照片以参赛者姓名</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年龄</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作品名称命名（张X</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6岁</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低碳森林），如果以学校为单位，请以参赛者姓名</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年龄</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所属学校</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作品名称命名（张X</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6岁</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XX学校</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低碳森林）。邮件正文中请注明参赛者信息（姓名、学校、指导教师、联系电话），提倡以学校为单位统一提交作品。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主办方将于征稿截止日期后联系入围作品作者，作品背面右下角用铅笔注明姓名、性别、年龄、学校、地址、电话。</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left"/>
        <w:textAlignment w:val="auto"/>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五、作品报送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（一）</w:t>
      </w:r>
      <w:r>
        <w:rPr>
          <w:rFonts w:hint="default" w:ascii="Times New Roman" w:hAnsi="Times New Roman" w:eastAsia="方正仿宋_GBK" w:cs="Times New Roman"/>
          <w:color w:val="auto"/>
          <w:sz w:val="32"/>
          <w:szCs w:val="32"/>
          <w:lang w:val="en-US" w:eastAsia="zh-CN"/>
        </w:rPr>
        <w:t>报送方式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参赛者发送作品照片（JPG格式）和大赛报名表电子版（见附表）到投稿邮箱gxhbjyk@163.com。</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（二）</w:t>
      </w:r>
      <w:r>
        <w:rPr>
          <w:rFonts w:hint="default" w:ascii="Times New Roman" w:hAnsi="Times New Roman" w:eastAsia="方正仿宋_GBK" w:cs="Times New Roman"/>
          <w:color w:val="auto"/>
          <w:sz w:val="32"/>
          <w:szCs w:val="32"/>
          <w:lang w:val="en-US" w:eastAsia="zh-CN"/>
        </w:rPr>
        <w:t>组织推荐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各市生态环境局、学校、少儿培训机构可作为组织推荐单位统一收集报名表（可合并为一个报名表）并命名参赛作品照片，通过电子邮件将作品报送至投稿邮箱。</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（三）</w:t>
      </w:r>
      <w:r>
        <w:rPr>
          <w:rFonts w:hint="default" w:ascii="Times New Roman" w:hAnsi="Times New Roman" w:eastAsia="方正仿宋_GBK" w:cs="Times New Roman"/>
          <w:color w:val="auto"/>
          <w:sz w:val="32"/>
          <w:szCs w:val="32"/>
          <w:lang w:val="en-US" w:eastAsia="zh-CN"/>
        </w:rPr>
        <w:t>个人参赛</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参赛者请将报名表电子版与参赛作品照片一同发送至投稿邮箱。</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left"/>
        <w:textAlignment w:val="auto"/>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六、评审方式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评审采取线上线下结合的方式，线上评审确定入围作品后主办方将以电话形式通知入围参赛者邮寄作品</w:t>
      </w:r>
      <w:r>
        <w:rPr>
          <w:rFonts w:hint="eastAsia" w:ascii="Times New Roman" w:hAnsi="Times New Roman" w:eastAsia="方正仿宋_GBK" w:cs="Times New Roman"/>
          <w:color w:val="auto"/>
          <w:sz w:val="32"/>
          <w:szCs w:val="32"/>
          <w:lang w:val="en-US" w:eastAsia="zh-CN"/>
        </w:rPr>
        <w:t>参</w:t>
      </w:r>
      <w:r>
        <w:rPr>
          <w:rFonts w:hint="default" w:ascii="Times New Roman" w:hAnsi="Times New Roman" w:eastAsia="方正仿宋_GBK" w:cs="Times New Roman"/>
          <w:color w:val="auto"/>
          <w:sz w:val="32"/>
          <w:szCs w:val="32"/>
          <w:lang w:val="en-US" w:eastAsia="zh-CN"/>
        </w:rPr>
        <w:t>加线下评审，并最终确定获奖作品。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left"/>
        <w:textAlignment w:val="auto"/>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七、权责说明</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入围投稿作品不退稿，参赛作品所有权、出版权等归属大赛主办单位。凡投稿者均视为认同并遵守征稿通知的各项约定。本次大赛不收取参评、审稿、宣传、出版等一切费用，获奖作者名单将在相关媒体上公布。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left"/>
        <w:textAlignment w:val="auto"/>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八、奖项设置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（一）</w:t>
      </w:r>
      <w:r>
        <w:rPr>
          <w:rFonts w:hint="default" w:ascii="Times New Roman" w:hAnsi="Times New Roman" w:eastAsia="方正仿宋_GBK" w:cs="Times New Roman"/>
          <w:color w:val="auto"/>
          <w:sz w:val="32"/>
          <w:szCs w:val="32"/>
          <w:lang w:val="en-US" w:eastAsia="zh-CN"/>
        </w:rPr>
        <w:t>书法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6岁组</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一等奖1名、二等奖2名、三等奖3名</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7</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8岁组</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一等奖3名、二等奖5名、三等奖10名</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9</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10岁组</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一等奖3名、二等奖5名、三等奖10名</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11</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13岁组</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一等奖3名、二等奖5名、三等奖10名</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14</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16岁组</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一等奖3名、二等奖5名、三等奖10名。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（二）</w:t>
      </w:r>
      <w:r>
        <w:rPr>
          <w:rFonts w:hint="default" w:ascii="Times New Roman" w:hAnsi="Times New Roman" w:eastAsia="方正仿宋_GBK" w:cs="Times New Roman"/>
          <w:color w:val="auto"/>
          <w:sz w:val="32"/>
          <w:szCs w:val="32"/>
          <w:lang w:val="en-US" w:eastAsia="zh-CN"/>
        </w:rPr>
        <w:t>绘画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6岁组</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一等奖1名、二等奖2名、三等奖5名</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7</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8岁组</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一等奖3名、二等奖5名、三等奖10名</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9</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10岁组</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一等奖3名、二等奖5名、三等奖10名</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11</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13岁组</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一等奖3名、二等奖5名、三等奖10名</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14</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16岁组</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一等奖3名、二等奖5名、三等奖10名。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（三）</w:t>
      </w:r>
      <w:r>
        <w:rPr>
          <w:rFonts w:hint="default" w:ascii="Times New Roman" w:hAnsi="Times New Roman" w:eastAsia="方正仿宋_GBK" w:cs="Times New Roman"/>
          <w:color w:val="auto"/>
          <w:sz w:val="32"/>
          <w:szCs w:val="32"/>
          <w:lang w:val="en-US" w:eastAsia="zh-CN"/>
        </w:rPr>
        <w:t>优秀组织单位奖</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5个，视组织报送作品情况</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参与规模、入围作品数量</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综合评定。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（四）</w:t>
      </w:r>
      <w:r>
        <w:rPr>
          <w:rFonts w:hint="default" w:ascii="Times New Roman" w:hAnsi="Times New Roman" w:eastAsia="方正仿宋_GBK" w:cs="Times New Roman"/>
          <w:color w:val="auto"/>
          <w:sz w:val="32"/>
          <w:szCs w:val="32"/>
          <w:lang w:val="en-US" w:eastAsia="zh-CN"/>
        </w:rPr>
        <w:t>优秀指导教师奖</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获奖作品所对应的指导教师同步获此奖项。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以上获奖者</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或单位</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将获得主办方颁发的荣誉证书。</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left"/>
        <w:textAlignment w:val="auto"/>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九、联系人与联系方式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联系人：张丽春，0771-5852764</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投稿邮箱</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gxhbjyk@163.com</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方正小标宋简体" w:hAnsi="方正小标宋简体" w:eastAsia="方正小标宋简体" w:cs="方正小标宋简体"/>
          <w:i w:val="0"/>
          <w:color w:val="000000"/>
          <w:kern w:val="0"/>
          <w:sz w:val="36"/>
          <w:szCs w:val="36"/>
          <w:u w:val="none"/>
          <w:lang w:val="en-US" w:eastAsia="zh-CN" w:bidi="ar"/>
        </w:rPr>
        <w:sectPr>
          <w:footerReference r:id="rId3" w:type="default"/>
          <w:pgSz w:w="11906" w:h="16838"/>
          <w:pgMar w:top="1440" w:right="1800" w:bottom="1440" w:left="1800" w:header="851" w:footer="992" w:gutter="0"/>
          <w:cols w:space="425" w:num="1"/>
          <w:docGrid w:type="lines" w:linePitch="312" w:charSpace="0"/>
        </w:sectPr>
      </w:pPr>
      <w:r>
        <w:rPr>
          <w:rFonts w:hint="default" w:ascii="Times New Roman" w:hAnsi="Times New Roman" w:eastAsia="方正仿宋_GBK" w:cs="Times New Roman"/>
          <w:color w:val="auto"/>
          <w:sz w:val="32"/>
          <w:szCs w:val="32"/>
          <w:lang w:val="en-US" w:eastAsia="zh-CN"/>
        </w:rPr>
        <w:t>入围作品邮寄地址：南宁市</w:t>
      </w:r>
      <w:r>
        <w:rPr>
          <w:rFonts w:hint="eastAsia" w:ascii="Times New Roman" w:hAnsi="Times New Roman" w:eastAsia="方正仿宋_GBK" w:cs="Times New Roman"/>
          <w:color w:val="auto"/>
          <w:sz w:val="32"/>
          <w:szCs w:val="32"/>
          <w:lang w:val="en-US" w:eastAsia="zh-CN"/>
        </w:rPr>
        <w:t>青秀区</w:t>
      </w:r>
      <w:r>
        <w:rPr>
          <w:rFonts w:hint="default" w:ascii="Times New Roman" w:hAnsi="Times New Roman" w:eastAsia="方正仿宋_GBK" w:cs="Times New Roman"/>
          <w:color w:val="auto"/>
          <w:sz w:val="32"/>
          <w:szCs w:val="32"/>
          <w:lang w:val="en-US" w:eastAsia="zh-CN"/>
        </w:rPr>
        <w:t>佛子岭路16号712</w:t>
      </w:r>
      <w:r>
        <w:rPr>
          <w:rFonts w:hint="eastAsia" w:ascii="Times New Roman" w:hAnsi="Times New Roman" w:eastAsia="方正仿宋_GBK" w:cs="Times New Roman"/>
          <w:color w:val="auto"/>
          <w:sz w:val="32"/>
          <w:szCs w:val="32"/>
          <w:lang w:val="en-US" w:eastAsia="zh-CN"/>
        </w:rPr>
        <w:t>室。</w:t>
      </w:r>
      <w:r>
        <w:rPr>
          <w:rFonts w:hint="default" w:ascii="Times New Roman" w:hAnsi="Times New Roman" w:eastAsia="方正仿宋_GBK" w:cs="Times New Roman"/>
          <w:color w:val="auto"/>
          <w:sz w:val="32"/>
          <w:szCs w:val="32"/>
          <w:lang w:val="en-US" w:eastAsia="zh-CN"/>
        </w:rPr>
        <w:br w:type="page"/>
      </w:r>
      <w:bookmarkStart w:id="0" w:name="_GoBack"/>
      <w:bookmarkEnd w:id="0"/>
    </w:p>
    <w:tbl>
      <w:tblPr>
        <w:tblStyle w:val="5"/>
        <w:tblW w:w="1443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20"/>
        <w:gridCol w:w="1320"/>
        <w:gridCol w:w="1167"/>
        <w:gridCol w:w="804"/>
        <w:gridCol w:w="816"/>
        <w:gridCol w:w="1872"/>
        <w:gridCol w:w="1368"/>
        <w:gridCol w:w="1390"/>
        <w:gridCol w:w="1669"/>
        <w:gridCol w:w="1297"/>
        <w:gridCol w:w="2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20" w:hRule="atLeast"/>
          <w:jc w:val="center"/>
        </w:trPr>
        <w:tc>
          <w:tcPr>
            <w:tcW w:w="14438" w:type="dxa"/>
            <w:gridSpan w:val="11"/>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default" w:ascii="方正小标宋简体" w:hAnsi="方正小标宋简体" w:eastAsia="方正小标宋简体" w:cs="方正小标宋简体"/>
                <w:i w:val="0"/>
                <w:color w:val="000000"/>
                <w:kern w:val="0"/>
                <w:sz w:val="36"/>
                <w:szCs w:val="36"/>
                <w:u w:val="none"/>
                <w:lang w:val="en-US" w:eastAsia="zh-CN" w:bidi="ar"/>
              </w:rPr>
              <w:t>2022年全区少儿低碳主题书画大赛报名表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44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编号</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作品名称</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作者</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性别</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年龄</w:t>
            </w:r>
          </w:p>
        </w:tc>
        <w:tc>
          <w:tcPr>
            <w:tcW w:w="18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联系方式</w:t>
            </w:r>
            <w:r>
              <w:rPr>
                <w:rFonts w:hint="eastAsia" w:ascii="仿宋" w:hAnsi="仿宋" w:eastAsia="仿宋" w:cs="仿宋"/>
                <w:b/>
                <w:i w:val="0"/>
                <w:color w:val="000000"/>
                <w:kern w:val="0"/>
                <w:sz w:val="28"/>
                <w:szCs w:val="28"/>
                <w:u w:val="none"/>
                <w:lang w:val="en-US" w:eastAsia="zh-CN" w:bidi="ar"/>
              </w:rPr>
              <w:br w:type="textWrapping"/>
            </w:r>
            <w:r>
              <w:rPr>
                <w:rFonts w:hint="eastAsia" w:ascii="仿宋" w:hAnsi="仿宋" w:eastAsia="仿宋" w:cs="仿宋"/>
                <w:b/>
                <w:i w:val="0"/>
                <w:color w:val="000000"/>
                <w:kern w:val="0"/>
                <w:sz w:val="28"/>
                <w:szCs w:val="28"/>
                <w:u w:val="none"/>
                <w:lang w:val="en-US" w:eastAsia="zh-CN" w:bidi="ar"/>
              </w:rPr>
              <w:t>（手机号）</w:t>
            </w:r>
          </w:p>
        </w:tc>
        <w:tc>
          <w:tcPr>
            <w:tcW w:w="13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通信地址</w:t>
            </w:r>
          </w:p>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32"/>
                <w:szCs w:val="32"/>
                <w:u w:val="none"/>
              </w:rPr>
            </w:pPr>
            <w:r>
              <w:rPr>
                <w:rStyle w:val="25"/>
                <w:lang w:val="en-US" w:eastAsia="zh-CN" w:bidi="ar"/>
              </w:rPr>
              <w:t>类型</w:t>
            </w:r>
            <w:r>
              <w:rPr>
                <w:rStyle w:val="25"/>
                <w:lang w:val="en-US" w:eastAsia="zh-CN" w:bidi="ar"/>
              </w:rPr>
              <w:br w:type="textWrapping"/>
            </w:r>
            <w:r>
              <w:rPr>
                <w:rStyle w:val="26"/>
                <w:lang w:val="en-US" w:eastAsia="zh-CN" w:bidi="ar"/>
              </w:rPr>
              <w:t>（书法、绘画）</w:t>
            </w:r>
          </w:p>
        </w:tc>
        <w:tc>
          <w:tcPr>
            <w:tcW w:w="1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组织单位</w:t>
            </w: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指导教师</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作品尺寸及简介（80字以内）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2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楷体" w:hAnsi="楷体" w:eastAsia="楷体" w:cs="楷体"/>
                <w:i w:val="0"/>
                <w:color w:val="000000"/>
                <w:sz w:val="24"/>
                <w:szCs w:val="24"/>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楷体" w:hAnsi="楷体" w:eastAsia="楷体" w:cs="楷体"/>
                <w:i w:val="0"/>
                <w:color w:val="000000"/>
                <w:sz w:val="24"/>
                <w:szCs w:val="24"/>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楷体" w:hAnsi="楷体" w:eastAsia="楷体" w:cs="楷体"/>
                <w:i w:val="0"/>
                <w:color w:val="000000"/>
                <w:sz w:val="24"/>
                <w:szCs w:val="24"/>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楷体" w:hAnsi="楷体" w:eastAsia="楷体" w:cs="楷体"/>
                <w:i w:val="0"/>
                <w:color w:val="000000"/>
                <w:sz w:val="24"/>
                <w:szCs w:val="24"/>
                <w:u w:val="none"/>
              </w:rPr>
            </w:pPr>
          </w:p>
        </w:tc>
        <w:tc>
          <w:tcPr>
            <w:tcW w:w="18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楷体" w:hAnsi="楷体" w:eastAsia="楷体" w:cs="楷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楷体" w:hAnsi="楷体" w:eastAsia="楷体" w:cs="楷体"/>
                <w:i w:val="0"/>
                <w:color w:val="000000"/>
                <w:sz w:val="24"/>
                <w:szCs w:val="24"/>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楷体" w:hAnsi="楷体" w:eastAsia="楷体" w:cs="楷体"/>
                <w:i w:val="0"/>
                <w:color w:val="000000"/>
                <w:sz w:val="24"/>
                <w:szCs w:val="24"/>
                <w:u w:val="none"/>
              </w:rPr>
            </w:pP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楷体" w:hAnsi="楷体" w:eastAsia="楷体" w:cs="楷体"/>
                <w:i w:val="0"/>
                <w:color w:val="000000"/>
                <w:sz w:val="24"/>
                <w:szCs w:val="24"/>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楷体" w:hAnsi="楷体" w:eastAsia="楷体" w:cs="楷体"/>
                <w:i w:val="0"/>
                <w:color w:val="000000"/>
                <w:sz w:val="24"/>
                <w:szCs w:val="24"/>
                <w:u w:val="none"/>
              </w:rPr>
            </w:pP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2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楷体" w:hAnsi="楷体" w:eastAsia="楷体" w:cs="楷体"/>
                <w:i w:val="0"/>
                <w:color w:val="000000"/>
                <w:sz w:val="24"/>
                <w:szCs w:val="24"/>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楷体" w:hAnsi="楷体" w:eastAsia="楷体" w:cs="楷体"/>
                <w:i w:val="0"/>
                <w:color w:val="000000"/>
                <w:sz w:val="24"/>
                <w:szCs w:val="24"/>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楷体" w:hAnsi="楷体" w:eastAsia="楷体" w:cs="楷体"/>
                <w:i w:val="0"/>
                <w:color w:val="000000"/>
                <w:sz w:val="24"/>
                <w:szCs w:val="24"/>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楷体" w:hAnsi="楷体" w:eastAsia="楷体" w:cs="楷体"/>
                <w:i w:val="0"/>
                <w:color w:val="000000"/>
                <w:sz w:val="24"/>
                <w:szCs w:val="24"/>
                <w:u w:val="none"/>
              </w:rPr>
            </w:pPr>
          </w:p>
        </w:tc>
        <w:tc>
          <w:tcPr>
            <w:tcW w:w="18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楷体" w:hAnsi="楷体" w:eastAsia="楷体" w:cs="楷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楷体" w:hAnsi="楷体" w:eastAsia="楷体" w:cs="楷体"/>
                <w:i w:val="0"/>
                <w:color w:val="000000"/>
                <w:sz w:val="24"/>
                <w:szCs w:val="24"/>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楷体" w:hAnsi="楷体" w:eastAsia="楷体" w:cs="楷体"/>
                <w:i w:val="0"/>
                <w:color w:val="000000"/>
                <w:sz w:val="24"/>
                <w:szCs w:val="24"/>
                <w:u w:val="none"/>
              </w:rPr>
            </w:pP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楷体" w:hAnsi="楷体" w:eastAsia="楷体" w:cs="楷体"/>
                <w:i w:val="0"/>
                <w:color w:val="000000"/>
                <w:sz w:val="24"/>
                <w:szCs w:val="24"/>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楷体" w:hAnsi="楷体" w:eastAsia="楷体" w:cs="楷体"/>
                <w:i w:val="0"/>
                <w:color w:val="000000"/>
                <w:sz w:val="24"/>
                <w:szCs w:val="24"/>
                <w:u w:val="none"/>
              </w:rPr>
            </w:pP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2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楷体" w:hAnsi="楷体" w:eastAsia="楷体" w:cs="楷体"/>
                <w:i w:val="0"/>
                <w:color w:val="000000"/>
                <w:sz w:val="24"/>
                <w:szCs w:val="24"/>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楷体" w:hAnsi="楷体" w:eastAsia="楷体" w:cs="楷体"/>
                <w:i w:val="0"/>
                <w:color w:val="000000"/>
                <w:sz w:val="24"/>
                <w:szCs w:val="24"/>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楷体" w:hAnsi="楷体" w:eastAsia="楷体" w:cs="楷体"/>
                <w:i w:val="0"/>
                <w:color w:val="000000"/>
                <w:sz w:val="24"/>
                <w:szCs w:val="24"/>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楷体" w:hAnsi="楷体" w:eastAsia="楷体" w:cs="楷体"/>
                <w:i w:val="0"/>
                <w:color w:val="000000"/>
                <w:sz w:val="24"/>
                <w:szCs w:val="24"/>
                <w:u w:val="none"/>
              </w:rPr>
            </w:pPr>
          </w:p>
        </w:tc>
        <w:tc>
          <w:tcPr>
            <w:tcW w:w="18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楷体" w:hAnsi="楷体" w:eastAsia="楷体" w:cs="楷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楷体" w:hAnsi="楷体" w:eastAsia="楷体" w:cs="楷体"/>
                <w:i w:val="0"/>
                <w:color w:val="000000"/>
                <w:sz w:val="24"/>
                <w:szCs w:val="24"/>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楷体" w:hAnsi="楷体" w:eastAsia="楷体" w:cs="楷体"/>
                <w:i w:val="0"/>
                <w:color w:val="000000"/>
                <w:sz w:val="24"/>
                <w:szCs w:val="24"/>
                <w:u w:val="none"/>
              </w:rPr>
            </w:pP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楷体" w:hAnsi="楷体" w:eastAsia="楷体" w:cs="楷体"/>
                <w:i w:val="0"/>
                <w:color w:val="000000"/>
                <w:sz w:val="24"/>
                <w:szCs w:val="24"/>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楷体" w:hAnsi="楷体" w:eastAsia="楷体" w:cs="楷体"/>
                <w:i w:val="0"/>
                <w:color w:val="000000"/>
                <w:sz w:val="24"/>
                <w:szCs w:val="24"/>
                <w:u w:val="none"/>
              </w:rPr>
            </w:pP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楷体" w:hAnsi="楷体" w:eastAsia="楷体" w:cs="楷体"/>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参赛者请将报名表电子版与参赛作品照片一同发送至投稿邮箱gxhbjyk@163.com。</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455055"/>
    <w:rsid w:val="002D01BE"/>
    <w:rsid w:val="054D54F2"/>
    <w:rsid w:val="0A293645"/>
    <w:rsid w:val="0C432DB2"/>
    <w:rsid w:val="0E071D82"/>
    <w:rsid w:val="0FDF0E0B"/>
    <w:rsid w:val="100A3D5D"/>
    <w:rsid w:val="131F5807"/>
    <w:rsid w:val="13CB3DC5"/>
    <w:rsid w:val="141762EE"/>
    <w:rsid w:val="146744A5"/>
    <w:rsid w:val="16247F82"/>
    <w:rsid w:val="1A2D75F9"/>
    <w:rsid w:val="224F223B"/>
    <w:rsid w:val="24571353"/>
    <w:rsid w:val="28797BE4"/>
    <w:rsid w:val="28885CB2"/>
    <w:rsid w:val="28ED4262"/>
    <w:rsid w:val="2ACD016C"/>
    <w:rsid w:val="2DE05034"/>
    <w:rsid w:val="2DE6116F"/>
    <w:rsid w:val="31455055"/>
    <w:rsid w:val="32443C41"/>
    <w:rsid w:val="33C80EA0"/>
    <w:rsid w:val="36864ACB"/>
    <w:rsid w:val="373347DA"/>
    <w:rsid w:val="3CC61D3C"/>
    <w:rsid w:val="3F2B644D"/>
    <w:rsid w:val="3F732F86"/>
    <w:rsid w:val="43830C9B"/>
    <w:rsid w:val="47D17EF7"/>
    <w:rsid w:val="4A904E81"/>
    <w:rsid w:val="54A5592C"/>
    <w:rsid w:val="57252A39"/>
    <w:rsid w:val="57FDBDDF"/>
    <w:rsid w:val="61E94635"/>
    <w:rsid w:val="63F239FC"/>
    <w:rsid w:val="65E51020"/>
    <w:rsid w:val="68C51697"/>
    <w:rsid w:val="6B4E38D9"/>
    <w:rsid w:val="6B7347CB"/>
    <w:rsid w:val="6E377AE4"/>
    <w:rsid w:val="6E8E352D"/>
    <w:rsid w:val="6F8C26F5"/>
    <w:rsid w:val="702E19FC"/>
    <w:rsid w:val="75B108BA"/>
    <w:rsid w:val="763C3E98"/>
    <w:rsid w:val="7AE4022D"/>
    <w:rsid w:val="7D027EE7"/>
    <w:rsid w:val="F6FF6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0"/>
      <w:sz w:val="24"/>
      <w:lang w:val="en-US" w:eastAsia="zh-CN" w:bidi="ar"/>
    </w:rPr>
  </w:style>
  <w:style w:type="character" w:styleId="7">
    <w:name w:val="FollowedHyperlink"/>
    <w:basedOn w:val="6"/>
    <w:qFormat/>
    <w:uiPriority w:val="0"/>
    <w:rPr>
      <w:rFonts w:hint="eastAsia" w:ascii="微软雅黑" w:hAnsi="微软雅黑" w:eastAsia="微软雅黑" w:cs="微软雅黑"/>
      <w:color w:val="000000"/>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Acronym"/>
    <w:basedOn w:val="6"/>
    <w:qFormat/>
    <w:uiPriority w:val="0"/>
  </w:style>
  <w:style w:type="character" w:styleId="11">
    <w:name w:val="HTML Variable"/>
    <w:basedOn w:val="6"/>
    <w:qFormat/>
    <w:uiPriority w:val="0"/>
  </w:style>
  <w:style w:type="character" w:styleId="12">
    <w:name w:val="Hyperlink"/>
    <w:basedOn w:val="6"/>
    <w:qFormat/>
    <w:uiPriority w:val="0"/>
    <w:rPr>
      <w:rFonts w:hint="eastAsia" w:ascii="微软雅黑" w:hAnsi="微软雅黑" w:eastAsia="微软雅黑" w:cs="微软雅黑"/>
      <w:color w:val="000000"/>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character" w:customStyle="1" w:styleId="15">
    <w:name w:val="icon"/>
    <w:basedOn w:val="6"/>
    <w:qFormat/>
    <w:uiPriority w:val="0"/>
  </w:style>
  <w:style w:type="character" w:customStyle="1" w:styleId="16">
    <w:name w:val="span-last"/>
    <w:basedOn w:val="6"/>
    <w:qFormat/>
    <w:uiPriority w:val="0"/>
  </w:style>
  <w:style w:type="character" w:customStyle="1" w:styleId="17">
    <w:name w:val="layui-layer-tabnow"/>
    <w:basedOn w:val="6"/>
    <w:qFormat/>
    <w:uiPriority w:val="0"/>
    <w:rPr>
      <w:bdr w:val="single" w:color="CCCCCC" w:sz="4" w:space="0"/>
      <w:shd w:val="clear" w:fill="FFFFFF"/>
    </w:rPr>
  </w:style>
  <w:style w:type="character" w:customStyle="1" w:styleId="18">
    <w:name w:val="first-child"/>
    <w:basedOn w:val="6"/>
    <w:qFormat/>
    <w:uiPriority w:val="0"/>
  </w:style>
  <w:style w:type="character" w:customStyle="1" w:styleId="19">
    <w:name w:val="spanrt"/>
    <w:basedOn w:val="6"/>
    <w:qFormat/>
    <w:uiPriority w:val="0"/>
    <w:rPr>
      <w:color w:val="666666"/>
    </w:rPr>
  </w:style>
  <w:style w:type="character" w:customStyle="1" w:styleId="20">
    <w:name w:val="time1"/>
    <w:basedOn w:val="6"/>
    <w:qFormat/>
    <w:uiPriority w:val="0"/>
    <w:rPr>
      <w:rFonts w:hint="eastAsia" w:ascii="微软雅黑" w:hAnsi="微软雅黑" w:eastAsia="微软雅黑" w:cs="微软雅黑"/>
      <w:color w:val="999999"/>
      <w:sz w:val="18"/>
      <w:szCs w:val="18"/>
    </w:rPr>
  </w:style>
  <w:style w:type="character" w:customStyle="1" w:styleId="21">
    <w:name w:val="time2"/>
    <w:basedOn w:val="6"/>
    <w:qFormat/>
    <w:uiPriority w:val="0"/>
  </w:style>
  <w:style w:type="character" w:customStyle="1" w:styleId="22">
    <w:name w:val="progress-text"/>
    <w:basedOn w:val="6"/>
    <w:qFormat/>
    <w:uiPriority w:val="0"/>
    <w:rPr>
      <w:color w:val="FFFFFF"/>
    </w:rPr>
  </w:style>
  <w:style w:type="character" w:customStyle="1" w:styleId="23">
    <w:name w:val="progress-status"/>
    <w:basedOn w:val="6"/>
    <w:qFormat/>
    <w:uiPriority w:val="0"/>
  </w:style>
  <w:style w:type="character" w:customStyle="1" w:styleId="24">
    <w:name w:val="icon1"/>
    <w:basedOn w:val="6"/>
    <w:qFormat/>
    <w:uiPriority w:val="0"/>
  </w:style>
  <w:style w:type="character" w:customStyle="1" w:styleId="25">
    <w:name w:val="font41"/>
    <w:basedOn w:val="6"/>
    <w:qFormat/>
    <w:uiPriority w:val="0"/>
    <w:rPr>
      <w:rFonts w:hint="eastAsia" w:ascii="仿宋" w:hAnsi="仿宋" w:eastAsia="仿宋" w:cs="仿宋"/>
      <w:b/>
      <w:color w:val="000000"/>
      <w:sz w:val="32"/>
      <w:szCs w:val="32"/>
      <w:u w:val="none"/>
    </w:rPr>
  </w:style>
  <w:style w:type="character" w:customStyle="1" w:styleId="26">
    <w:name w:val="font11"/>
    <w:basedOn w:val="6"/>
    <w:qFormat/>
    <w:uiPriority w:val="0"/>
    <w:rPr>
      <w:rFonts w:hint="eastAsia" w:ascii="仿宋" w:hAnsi="仿宋" w:eastAsia="仿宋" w:cs="仿宋"/>
      <w:b/>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2022-08-19T01:29:00Z</dcterms:created>
  <dc:creator>张丽春</dc:creator>
  <cp:lastModifiedBy>文件分发人</cp:lastModifiedBy>
  <cp:lastPrinted>2022-08-19T19:24:00Z</cp:lastPrinted>
  <dcterms:modified xsi:type="dcterms:W3CDTF">2022-08-22T08:48:56Z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